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4710" w14:textId="015270E4" w:rsidR="442564BD" w:rsidRDefault="00A87F9A" w:rsidP="24AC0C7A">
      <w:r>
        <w:rPr>
          <w:noProof/>
        </w:rPr>
        <w:drawing>
          <wp:inline distT="0" distB="0" distL="0" distR="0" wp14:anchorId="26F56541" wp14:editId="13AA24CC">
            <wp:extent cx="1986280" cy="614680"/>
            <wp:effectExtent l="0" t="0" r="0" b="0"/>
            <wp:docPr id="112634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614680"/>
                    </a:xfrm>
                    <a:prstGeom prst="rect">
                      <a:avLst/>
                    </a:prstGeom>
                    <a:noFill/>
                    <a:ln>
                      <a:noFill/>
                    </a:ln>
                  </pic:spPr>
                </pic:pic>
              </a:graphicData>
            </a:graphic>
          </wp:inline>
        </w:drawing>
      </w:r>
      <w:r w:rsidR="442564BD">
        <w:br/>
      </w:r>
    </w:p>
    <w:p w14:paraId="034EA35E" w14:textId="4C5798C9" w:rsidR="02D88CF5" w:rsidRDefault="02D88CF5" w:rsidP="24AC0C7A">
      <w:pPr>
        <w:spacing w:line="276" w:lineRule="auto"/>
        <w:jc w:val="center"/>
        <w:rPr>
          <w:rFonts w:ascii="Arial Nova" w:eastAsia="Arial Nova" w:hAnsi="Arial Nova" w:cs="Arial Nova"/>
          <w:b/>
          <w:bCs/>
          <w:sz w:val="18"/>
          <w:szCs w:val="18"/>
        </w:rPr>
      </w:pPr>
      <w:r w:rsidRPr="24AC0C7A">
        <w:rPr>
          <w:rFonts w:ascii="Arial Nova" w:eastAsia="Arial Nova" w:hAnsi="Arial Nova" w:cs="Arial Nova"/>
          <w:b/>
          <w:bCs/>
          <w:sz w:val="18"/>
          <w:szCs w:val="18"/>
        </w:rPr>
        <w:t>Semen analysis/Post-Vasectomy Worksheet</w:t>
      </w:r>
    </w:p>
    <w:p w14:paraId="42A28408" w14:textId="19A2EE04" w:rsidR="02D88CF5" w:rsidRDefault="02D88CF5" w:rsidP="24AC0C7A">
      <w:pPr>
        <w:spacing w:line="276" w:lineRule="auto"/>
        <w:rPr>
          <w:rFonts w:ascii="Arial Nova" w:eastAsia="Arial Nova" w:hAnsi="Arial Nova" w:cs="Arial Nova"/>
          <w:sz w:val="18"/>
          <w:szCs w:val="18"/>
        </w:rPr>
      </w:pPr>
      <w:r w:rsidRPr="24AC0C7A">
        <w:rPr>
          <w:rFonts w:ascii="Arial Nova" w:eastAsia="Arial Nova" w:hAnsi="Arial Nova" w:cs="Arial Nova"/>
          <w:sz w:val="18"/>
          <w:szCs w:val="18"/>
        </w:rPr>
        <w:t xml:space="preserve">Specimen must remain at body temperature and should arrive at the laboratory within 30 minutes of collection, but no later than 45minutes. </w:t>
      </w:r>
    </w:p>
    <w:p w14:paraId="54F55A89" w14:textId="205843C2" w:rsidR="02D88CF5" w:rsidRDefault="02D88CF5" w:rsidP="24AC0C7A">
      <w:pPr>
        <w:spacing w:line="276" w:lineRule="auto"/>
        <w:rPr>
          <w:rFonts w:ascii="Arial Nova" w:eastAsia="Arial Nova" w:hAnsi="Arial Nova" w:cs="Arial Nova"/>
          <w:b/>
          <w:bCs/>
          <w:sz w:val="18"/>
          <w:szCs w:val="18"/>
        </w:rPr>
      </w:pPr>
      <w:r w:rsidRPr="24AC0C7A">
        <w:rPr>
          <w:rFonts w:ascii="Arial Nova" w:eastAsia="Arial Nova" w:hAnsi="Arial Nova" w:cs="Arial Nova"/>
          <w:b/>
          <w:bCs/>
          <w:sz w:val="18"/>
          <w:szCs w:val="18"/>
        </w:rPr>
        <w:t>Please provide the following information:</w:t>
      </w:r>
    </w:p>
    <w:p w14:paraId="3CF6D873" w14:textId="608ECCDB" w:rsidR="02D88CF5" w:rsidRDefault="02D88CF5" w:rsidP="24AC0C7A">
      <w:pPr>
        <w:spacing w:line="360" w:lineRule="auto"/>
        <w:rPr>
          <w:rFonts w:ascii="Arial Nova" w:eastAsia="Arial Nova" w:hAnsi="Arial Nova" w:cs="Arial Nova"/>
          <w:b/>
          <w:bCs/>
          <w:sz w:val="18"/>
          <w:szCs w:val="18"/>
        </w:rPr>
      </w:pPr>
      <w:r w:rsidRPr="24AC0C7A">
        <w:rPr>
          <w:rFonts w:ascii="Arial Nova" w:eastAsia="Arial Nova" w:hAnsi="Arial Nova" w:cs="Arial Nova"/>
          <w:b/>
          <w:bCs/>
          <w:sz w:val="18"/>
          <w:szCs w:val="18"/>
        </w:rPr>
        <w:t>Patient Name: ______________________________________________________</w:t>
      </w:r>
    </w:p>
    <w:p w14:paraId="47E037BC" w14:textId="2A299416" w:rsidR="02D88CF5" w:rsidRDefault="02D88CF5" w:rsidP="24AC0C7A">
      <w:pPr>
        <w:spacing w:line="360" w:lineRule="auto"/>
        <w:rPr>
          <w:rFonts w:ascii="Arial Nova" w:eastAsia="Arial Nova" w:hAnsi="Arial Nova" w:cs="Arial Nova"/>
          <w:b/>
          <w:bCs/>
          <w:sz w:val="18"/>
          <w:szCs w:val="18"/>
        </w:rPr>
      </w:pPr>
      <w:r w:rsidRPr="24AC0C7A">
        <w:rPr>
          <w:rFonts w:ascii="Arial Nova" w:eastAsia="Arial Nova" w:hAnsi="Arial Nova" w:cs="Arial Nova"/>
          <w:b/>
          <w:bCs/>
          <w:sz w:val="18"/>
          <w:szCs w:val="18"/>
        </w:rPr>
        <w:t>Date of Birth: _____________________________</w:t>
      </w:r>
    </w:p>
    <w:p w14:paraId="1C629A25" w14:textId="4CEA16D6" w:rsidR="02D88CF5" w:rsidRDefault="02D88CF5" w:rsidP="24AC0C7A">
      <w:pPr>
        <w:spacing w:line="360" w:lineRule="auto"/>
        <w:rPr>
          <w:rFonts w:ascii="Arial Nova" w:eastAsia="Arial Nova" w:hAnsi="Arial Nova" w:cs="Arial Nova"/>
          <w:b/>
          <w:bCs/>
          <w:sz w:val="18"/>
          <w:szCs w:val="18"/>
        </w:rPr>
      </w:pPr>
      <w:r w:rsidRPr="24AC0C7A">
        <w:rPr>
          <w:rFonts w:ascii="Arial Nova" w:eastAsia="Arial Nova" w:hAnsi="Arial Nova" w:cs="Arial Nova"/>
          <w:b/>
          <w:bCs/>
          <w:sz w:val="18"/>
          <w:szCs w:val="18"/>
        </w:rPr>
        <w:t>Address: __________________________________________________________</w:t>
      </w:r>
    </w:p>
    <w:p w14:paraId="22BCD065" w14:textId="3D435E31" w:rsidR="02D88CF5" w:rsidRDefault="02D88CF5" w:rsidP="24AC0C7A">
      <w:pPr>
        <w:spacing w:line="360" w:lineRule="auto"/>
        <w:rPr>
          <w:rFonts w:ascii="Arial Nova" w:eastAsia="Arial Nova" w:hAnsi="Arial Nova" w:cs="Arial Nova"/>
          <w:b/>
          <w:bCs/>
          <w:sz w:val="18"/>
          <w:szCs w:val="18"/>
        </w:rPr>
      </w:pPr>
      <w:r w:rsidRPr="24AC0C7A">
        <w:rPr>
          <w:rFonts w:ascii="Arial Nova" w:eastAsia="Arial Nova" w:hAnsi="Arial Nova" w:cs="Arial Nova"/>
          <w:b/>
          <w:bCs/>
          <w:sz w:val="18"/>
          <w:szCs w:val="18"/>
        </w:rPr>
        <w:t>Phone number: _____________________________________________________</w:t>
      </w:r>
    </w:p>
    <w:p w14:paraId="51B912EF" w14:textId="69F57934" w:rsidR="02D88CF5" w:rsidRDefault="02D88CF5" w:rsidP="24AC0C7A">
      <w:pPr>
        <w:spacing w:line="360" w:lineRule="auto"/>
        <w:rPr>
          <w:rFonts w:ascii="Arial Nova" w:eastAsia="Arial Nova" w:hAnsi="Arial Nova" w:cs="Arial Nova"/>
          <w:b/>
          <w:bCs/>
          <w:sz w:val="18"/>
          <w:szCs w:val="18"/>
        </w:rPr>
      </w:pPr>
      <w:r w:rsidRPr="24AC0C7A">
        <w:rPr>
          <w:rFonts w:ascii="Arial Nova" w:eastAsia="Arial Nova" w:hAnsi="Arial Nova" w:cs="Arial Nova"/>
          <w:b/>
          <w:bCs/>
          <w:sz w:val="18"/>
          <w:szCs w:val="18"/>
        </w:rPr>
        <w:t>Ordering Provider: __________________________________________________</w:t>
      </w:r>
    </w:p>
    <w:p w14:paraId="689C10EB" w14:textId="5C8BC69B" w:rsidR="02D88CF5" w:rsidRDefault="02D88CF5" w:rsidP="24AC0C7A">
      <w:pPr>
        <w:spacing w:line="276" w:lineRule="auto"/>
        <w:rPr>
          <w:rFonts w:ascii="Arial Nova" w:eastAsia="Arial Nova" w:hAnsi="Arial Nova" w:cs="Arial Nova"/>
          <w:sz w:val="18"/>
          <w:szCs w:val="18"/>
        </w:rPr>
      </w:pPr>
      <w:r w:rsidRPr="24AC0C7A">
        <w:rPr>
          <w:rFonts w:ascii="Arial Nova" w:eastAsia="Arial Nova" w:hAnsi="Arial Nova" w:cs="Arial Nova"/>
          <w:sz w:val="18"/>
          <w:szCs w:val="18"/>
        </w:rPr>
        <w:t xml:space="preserve">This sample is a (please circle one): Fertility Study or a Post-Vasectomy </w:t>
      </w:r>
    </w:p>
    <w:p w14:paraId="0E1633C4" w14:textId="64D881AD" w:rsidR="02D88CF5" w:rsidRDefault="02D88CF5" w:rsidP="24AC0C7A">
      <w:pPr>
        <w:pStyle w:val="ListParagraph"/>
        <w:numPr>
          <w:ilvl w:val="0"/>
          <w:numId w:val="2"/>
        </w:numPr>
        <w:rPr>
          <w:rFonts w:ascii="Arial Nova" w:eastAsia="Arial Nova" w:hAnsi="Arial Nova" w:cs="Arial Nova"/>
          <w:sz w:val="18"/>
          <w:szCs w:val="18"/>
        </w:rPr>
      </w:pPr>
      <w:r w:rsidRPr="24AC0C7A">
        <w:rPr>
          <w:rFonts w:ascii="Arial Nova" w:eastAsia="Arial Nova" w:hAnsi="Arial Nova" w:cs="Arial Nova"/>
          <w:sz w:val="18"/>
          <w:szCs w:val="18"/>
        </w:rPr>
        <w:t xml:space="preserve">Time of sample collection: </w:t>
      </w:r>
      <w:r>
        <w:tab/>
      </w:r>
    </w:p>
    <w:p w14:paraId="2FEFC176" w14:textId="6DA37632" w:rsidR="02D88CF5" w:rsidRDefault="02D88CF5" w:rsidP="24AC0C7A">
      <w:pPr>
        <w:pStyle w:val="ListParagraph"/>
        <w:numPr>
          <w:ilvl w:val="0"/>
          <w:numId w:val="2"/>
        </w:numPr>
        <w:rPr>
          <w:rFonts w:ascii="Arial Nova" w:eastAsia="Arial Nova" w:hAnsi="Arial Nova" w:cs="Arial Nova"/>
          <w:sz w:val="18"/>
          <w:szCs w:val="18"/>
        </w:rPr>
      </w:pPr>
      <w:r w:rsidRPr="24AC0C7A">
        <w:rPr>
          <w:rFonts w:ascii="Arial Nova" w:eastAsia="Arial Nova" w:hAnsi="Arial Nova" w:cs="Arial Nova"/>
          <w:sz w:val="18"/>
          <w:szCs w:val="18"/>
        </w:rPr>
        <w:t xml:space="preserve">Time sample received by laboratory: </w:t>
      </w:r>
    </w:p>
    <w:p w14:paraId="253926C2" w14:textId="56EC8F26" w:rsidR="02D88CF5" w:rsidRDefault="02D88CF5" w:rsidP="24AC0C7A">
      <w:pPr>
        <w:pStyle w:val="ListParagraph"/>
        <w:numPr>
          <w:ilvl w:val="0"/>
          <w:numId w:val="2"/>
        </w:numPr>
        <w:rPr>
          <w:rFonts w:ascii="Arial Nova" w:eastAsia="Arial Nova" w:hAnsi="Arial Nova" w:cs="Arial Nova"/>
          <w:sz w:val="18"/>
          <w:szCs w:val="18"/>
        </w:rPr>
      </w:pPr>
      <w:r w:rsidRPr="24AC0C7A">
        <w:rPr>
          <w:rFonts w:ascii="Arial Nova" w:eastAsia="Arial Nova" w:hAnsi="Arial Nova" w:cs="Arial Nova"/>
          <w:sz w:val="18"/>
          <w:szCs w:val="18"/>
        </w:rPr>
        <w:t xml:space="preserve">Method of collection: </w:t>
      </w:r>
      <w:proofErr w:type="gramStart"/>
      <w:r w:rsidRPr="24AC0C7A">
        <w:rPr>
          <w:rFonts w:ascii="Arial Nova" w:eastAsia="Arial Nova" w:hAnsi="Arial Nova" w:cs="Arial Nova"/>
          <w:sz w:val="18"/>
          <w:szCs w:val="18"/>
        </w:rPr>
        <w:t>Masturbation  Other</w:t>
      </w:r>
      <w:proofErr w:type="gramEnd"/>
      <w:r w:rsidRPr="24AC0C7A">
        <w:rPr>
          <w:rFonts w:ascii="Arial Nova" w:eastAsia="Arial Nova" w:hAnsi="Arial Nova" w:cs="Arial Nova"/>
          <w:sz w:val="18"/>
          <w:szCs w:val="18"/>
        </w:rPr>
        <w:t xml:space="preserve"> (please explain): </w:t>
      </w:r>
    </w:p>
    <w:p w14:paraId="4F9AA0BF" w14:textId="5EFD84DA" w:rsidR="02D88CF5" w:rsidRDefault="02D88CF5" w:rsidP="24AC0C7A">
      <w:pPr>
        <w:pStyle w:val="ListParagraph"/>
        <w:numPr>
          <w:ilvl w:val="0"/>
          <w:numId w:val="2"/>
        </w:numPr>
        <w:spacing w:line="480" w:lineRule="auto"/>
        <w:rPr>
          <w:rFonts w:ascii="Arial Nova" w:eastAsia="Arial Nova" w:hAnsi="Arial Nova" w:cs="Arial Nova"/>
          <w:sz w:val="18"/>
          <w:szCs w:val="18"/>
        </w:rPr>
      </w:pPr>
      <w:r w:rsidRPr="24AC0C7A">
        <w:rPr>
          <w:rFonts w:ascii="Arial Nova" w:eastAsia="Arial Nova" w:hAnsi="Arial Nova" w:cs="Arial Nova"/>
          <w:sz w:val="18"/>
          <w:szCs w:val="18"/>
        </w:rPr>
        <w:t>Type of container:          Glass           Plastic</w:t>
      </w:r>
    </w:p>
    <w:p w14:paraId="06F9012A" w14:textId="6C7E231E" w:rsidR="02D88CF5" w:rsidRDefault="02D88CF5" w:rsidP="24AC0C7A">
      <w:pPr>
        <w:pStyle w:val="ListParagraph"/>
        <w:numPr>
          <w:ilvl w:val="0"/>
          <w:numId w:val="2"/>
        </w:numPr>
        <w:rPr>
          <w:rFonts w:ascii="Arial Nova" w:eastAsia="Arial Nova" w:hAnsi="Arial Nova" w:cs="Arial Nova"/>
          <w:sz w:val="18"/>
          <w:szCs w:val="18"/>
        </w:rPr>
      </w:pPr>
      <w:r w:rsidRPr="24AC0C7A">
        <w:rPr>
          <w:rFonts w:ascii="Arial Nova" w:eastAsia="Arial Nova" w:hAnsi="Arial Nova" w:cs="Arial Nova"/>
          <w:sz w:val="18"/>
          <w:szCs w:val="18"/>
        </w:rPr>
        <w:t xml:space="preserve">Days of abstinence: </w:t>
      </w:r>
    </w:p>
    <w:p w14:paraId="3E5F2DDA" w14:textId="49769F25" w:rsidR="02D88CF5" w:rsidRDefault="02D88CF5" w:rsidP="24AC0C7A">
      <w:pPr>
        <w:pStyle w:val="ListParagraph"/>
        <w:numPr>
          <w:ilvl w:val="0"/>
          <w:numId w:val="2"/>
        </w:numPr>
        <w:rPr>
          <w:rFonts w:ascii="Arial Nova" w:eastAsia="Arial Nova" w:hAnsi="Arial Nova" w:cs="Arial Nova"/>
          <w:sz w:val="18"/>
          <w:szCs w:val="18"/>
        </w:rPr>
      </w:pPr>
      <w:r w:rsidRPr="24AC0C7A">
        <w:rPr>
          <w:rFonts w:ascii="Arial Nova" w:eastAsia="Arial Nova" w:hAnsi="Arial Nova" w:cs="Arial Nova"/>
          <w:sz w:val="18"/>
          <w:szCs w:val="18"/>
        </w:rPr>
        <w:t xml:space="preserve">Was the entire sample collected?          Yes          No (please explain): </w:t>
      </w:r>
    </w:p>
    <w:p w14:paraId="56A5AB37" w14:textId="1629493F" w:rsidR="02D88CF5" w:rsidRDefault="02D88CF5" w:rsidP="24AC0C7A">
      <w:pPr>
        <w:pStyle w:val="ListParagraph"/>
        <w:numPr>
          <w:ilvl w:val="0"/>
          <w:numId w:val="2"/>
        </w:numPr>
        <w:spacing w:line="480" w:lineRule="auto"/>
        <w:rPr>
          <w:rFonts w:ascii="Arial Nova" w:eastAsia="Arial Nova" w:hAnsi="Arial Nova" w:cs="Arial Nova"/>
          <w:sz w:val="18"/>
          <w:szCs w:val="18"/>
        </w:rPr>
      </w:pPr>
      <w:r w:rsidRPr="24AC0C7A">
        <w:rPr>
          <w:rFonts w:ascii="Arial Nova" w:eastAsia="Arial Nova" w:hAnsi="Arial Nova" w:cs="Arial Nova"/>
          <w:sz w:val="18"/>
          <w:szCs w:val="18"/>
        </w:rPr>
        <w:t>Was the specimen kept at body temperature?          Yes          No</w:t>
      </w:r>
    </w:p>
    <w:p w14:paraId="5AFD3CCF" w14:textId="40E71D2C" w:rsidR="02D88CF5" w:rsidRDefault="02D88CF5" w:rsidP="24AC0C7A">
      <w:pPr>
        <w:pStyle w:val="ListParagraph"/>
        <w:numPr>
          <w:ilvl w:val="0"/>
          <w:numId w:val="2"/>
        </w:numPr>
        <w:spacing w:line="480" w:lineRule="auto"/>
        <w:rPr>
          <w:rFonts w:ascii="Arial Nova" w:eastAsia="Arial Nova" w:hAnsi="Arial Nova" w:cs="Arial Nova"/>
          <w:sz w:val="18"/>
          <w:szCs w:val="18"/>
        </w:rPr>
      </w:pPr>
      <w:r w:rsidRPr="24AC0C7A">
        <w:rPr>
          <w:rFonts w:ascii="Arial Nova" w:eastAsia="Arial Nova" w:hAnsi="Arial Nova" w:cs="Arial Nova"/>
          <w:sz w:val="18"/>
          <w:szCs w:val="18"/>
        </w:rPr>
        <w:t>Partner’s name (if you would like it included in the final report</w:t>
      </w:r>
      <w:proofErr w:type="gramStart"/>
      <w:r w:rsidRPr="24AC0C7A">
        <w:rPr>
          <w:rFonts w:ascii="Arial Nova" w:eastAsia="Arial Nova" w:hAnsi="Arial Nova" w:cs="Arial Nova"/>
          <w:sz w:val="18"/>
          <w:szCs w:val="18"/>
        </w:rPr>
        <w:t>):</w:t>
      </w:r>
      <w:r w:rsidR="51DE65DF" w:rsidRPr="24AC0C7A">
        <w:rPr>
          <w:rFonts w:ascii="Arial Nova" w:eastAsia="Arial Nova" w:hAnsi="Arial Nova" w:cs="Arial Nova"/>
          <w:sz w:val="18"/>
          <w:szCs w:val="18"/>
        </w:rPr>
        <w:t>_</w:t>
      </w:r>
      <w:proofErr w:type="gramEnd"/>
      <w:r w:rsidR="51DE65DF" w:rsidRPr="24AC0C7A">
        <w:rPr>
          <w:rFonts w:ascii="Arial Nova" w:eastAsia="Arial Nova" w:hAnsi="Arial Nova" w:cs="Arial Nova"/>
          <w:sz w:val="18"/>
          <w:szCs w:val="18"/>
        </w:rPr>
        <w:t>_______________________________________</w:t>
      </w:r>
    </w:p>
    <w:p w14:paraId="0770E782" w14:textId="52E8C5B3" w:rsidR="24AC0C7A" w:rsidRDefault="24AC0C7A" w:rsidP="24AC0C7A">
      <w:pPr>
        <w:spacing w:line="276" w:lineRule="auto"/>
        <w:rPr>
          <w:rFonts w:ascii="Calibri" w:eastAsia="Calibri" w:hAnsi="Calibri" w:cs="Calibri"/>
          <w:sz w:val="20"/>
          <w:szCs w:val="20"/>
        </w:rPr>
      </w:pPr>
    </w:p>
    <w:p w14:paraId="0F4B5042" w14:textId="5452174E" w:rsidR="51DE65DF" w:rsidRDefault="51DE65DF" w:rsidP="24AC0C7A">
      <w:pPr>
        <w:spacing w:line="240" w:lineRule="auto"/>
        <w:jc w:val="center"/>
        <w:rPr>
          <w:rFonts w:ascii="Verdana" w:eastAsia="Verdana" w:hAnsi="Verdana" w:cs="Verdana"/>
          <w:color w:val="000000" w:themeColor="text1"/>
          <w:sz w:val="20"/>
          <w:szCs w:val="20"/>
        </w:rPr>
      </w:pPr>
      <w:r w:rsidRPr="24AC0C7A">
        <w:rPr>
          <w:rFonts w:ascii="Verdana" w:eastAsia="Verdana" w:hAnsi="Verdana" w:cs="Verdana"/>
          <w:b/>
          <w:bCs/>
          <w:color w:val="000000" w:themeColor="text1"/>
          <w:sz w:val="20"/>
          <w:szCs w:val="20"/>
          <w:u w:val="single"/>
        </w:rPr>
        <w:t>All samples must be dropped off:</w:t>
      </w:r>
    </w:p>
    <w:p w14:paraId="53EE3833" w14:textId="77C58FD3" w:rsidR="51DE65DF" w:rsidRDefault="51DE65DF" w:rsidP="24AC0C7A">
      <w:pPr>
        <w:spacing w:line="240" w:lineRule="auto"/>
        <w:jc w:val="center"/>
        <w:rPr>
          <w:rFonts w:ascii="Verdana" w:eastAsia="Verdana" w:hAnsi="Verdana" w:cs="Verdana"/>
          <w:color w:val="000000" w:themeColor="text1"/>
          <w:sz w:val="20"/>
          <w:szCs w:val="20"/>
        </w:rPr>
      </w:pPr>
      <w:r w:rsidRPr="24AC0C7A">
        <w:rPr>
          <w:rFonts w:ascii="Verdana" w:eastAsia="Verdana" w:hAnsi="Verdana" w:cs="Verdana"/>
          <w:b/>
          <w:bCs/>
          <w:color w:val="000000" w:themeColor="text1"/>
          <w:sz w:val="20"/>
          <w:szCs w:val="20"/>
          <w:u w:val="single"/>
        </w:rPr>
        <w:t>Pavilion Laboratory</w:t>
      </w:r>
    </w:p>
    <w:p w14:paraId="3B7E58AD" w14:textId="79132561" w:rsidR="51DE65DF" w:rsidRDefault="51DE65DF" w:rsidP="24AC0C7A">
      <w:pPr>
        <w:spacing w:line="240" w:lineRule="auto"/>
        <w:jc w:val="center"/>
        <w:rPr>
          <w:rFonts w:ascii="Verdana" w:eastAsia="Verdana" w:hAnsi="Verdana" w:cs="Verdana"/>
          <w:color w:val="000000" w:themeColor="text1"/>
          <w:sz w:val="20"/>
          <w:szCs w:val="20"/>
        </w:rPr>
      </w:pPr>
      <w:r w:rsidRPr="24AC0C7A">
        <w:rPr>
          <w:rFonts w:ascii="Verdana" w:eastAsia="Verdana" w:hAnsi="Verdana" w:cs="Verdana"/>
          <w:b/>
          <w:bCs/>
          <w:color w:val="000000" w:themeColor="text1"/>
          <w:sz w:val="20"/>
          <w:szCs w:val="20"/>
        </w:rPr>
        <w:t>750 Wellington Ave entrance 22</w:t>
      </w:r>
    </w:p>
    <w:p w14:paraId="179FBF82" w14:textId="3CD0B293" w:rsidR="51DE65DF" w:rsidRDefault="51DE65DF" w:rsidP="24AC0C7A">
      <w:pPr>
        <w:spacing w:line="240" w:lineRule="auto"/>
        <w:jc w:val="center"/>
        <w:rPr>
          <w:rFonts w:ascii="Verdana" w:eastAsia="Verdana" w:hAnsi="Verdana" w:cs="Verdana"/>
          <w:color w:val="000000" w:themeColor="text1"/>
          <w:sz w:val="20"/>
          <w:szCs w:val="20"/>
        </w:rPr>
      </w:pPr>
      <w:r w:rsidRPr="24AC0C7A">
        <w:rPr>
          <w:rFonts w:ascii="Verdana" w:eastAsia="Verdana" w:hAnsi="Verdana" w:cs="Verdana"/>
          <w:b/>
          <w:bCs/>
          <w:color w:val="000000" w:themeColor="text1"/>
          <w:sz w:val="20"/>
          <w:szCs w:val="20"/>
        </w:rPr>
        <w:t xml:space="preserve">Monday- Friday 7:00am-5:30pm </w:t>
      </w:r>
    </w:p>
    <w:p w14:paraId="157006FB" w14:textId="581CE577" w:rsidR="51DE65DF" w:rsidRDefault="51DE65DF" w:rsidP="24AC0C7A">
      <w:pPr>
        <w:spacing w:line="240" w:lineRule="auto"/>
        <w:jc w:val="center"/>
        <w:rPr>
          <w:rFonts w:ascii="Verdana" w:eastAsia="Verdana" w:hAnsi="Verdana" w:cs="Verdana"/>
          <w:color w:val="000000" w:themeColor="text1"/>
          <w:sz w:val="20"/>
          <w:szCs w:val="20"/>
        </w:rPr>
      </w:pPr>
      <w:r w:rsidRPr="24AC0C7A">
        <w:rPr>
          <w:rFonts w:ascii="Verdana" w:eastAsia="Verdana" w:hAnsi="Verdana" w:cs="Verdana"/>
          <w:b/>
          <w:bCs/>
          <w:color w:val="000000" w:themeColor="text1"/>
          <w:sz w:val="20"/>
          <w:szCs w:val="20"/>
        </w:rPr>
        <w:t xml:space="preserve">Saturday- 7:00am-12:00pm </w:t>
      </w:r>
    </w:p>
    <w:p w14:paraId="2C630B39" w14:textId="1500F880" w:rsidR="51DE65DF" w:rsidRDefault="51DE65DF" w:rsidP="24AC0C7A">
      <w:pPr>
        <w:spacing w:line="240" w:lineRule="auto"/>
        <w:jc w:val="center"/>
        <w:rPr>
          <w:rFonts w:ascii="Times New Roman" w:eastAsia="Times New Roman" w:hAnsi="Times New Roman" w:cs="Times New Roman"/>
          <w:color w:val="000000" w:themeColor="text1"/>
          <w:sz w:val="20"/>
          <w:szCs w:val="20"/>
        </w:rPr>
      </w:pPr>
      <w:r w:rsidRPr="24AC0C7A">
        <w:rPr>
          <w:rFonts w:ascii="Times New Roman" w:eastAsia="Times New Roman" w:hAnsi="Times New Roman" w:cs="Times New Roman"/>
          <w:b/>
          <w:bCs/>
          <w:color w:val="000000" w:themeColor="text1"/>
          <w:sz w:val="20"/>
          <w:szCs w:val="20"/>
        </w:rPr>
        <w:t>St. Mary’s Laboratory Services</w:t>
      </w:r>
    </w:p>
    <w:p w14:paraId="36F12F7D" w14:textId="627599D6" w:rsidR="51DE65DF" w:rsidRDefault="51DE65DF" w:rsidP="24AC0C7A">
      <w:pPr>
        <w:spacing w:line="240" w:lineRule="auto"/>
        <w:jc w:val="center"/>
        <w:rPr>
          <w:rFonts w:ascii="Times New Roman" w:eastAsia="Times New Roman" w:hAnsi="Times New Roman" w:cs="Times New Roman"/>
          <w:color w:val="000000" w:themeColor="text1"/>
          <w:sz w:val="20"/>
          <w:szCs w:val="20"/>
        </w:rPr>
      </w:pPr>
      <w:r w:rsidRPr="24AC0C7A">
        <w:rPr>
          <w:rFonts w:ascii="Times New Roman" w:eastAsia="Times New Roman" w:hAnsi="Times New Roman" w:cs="Times New Roman"/>
          <w:b/>
          <w:bCs/>
          <w:color w:val="000000" w:themeColor="text1"/>
          <w:sz w:val="20"/>
          <w:szCs w:val="20"/>
        </w:rPr>
        <w:t>(970)298-2071</w:t>
      </w:r>
    </w:p>
    <w:p w14:paraId="760EA11B" w14:textId="1BFFC6BF" w:rsidR="24AC0C7A" w:rsidRDefault="24AC0C7A" w:rsidP="24AC0C7A"/>
    <w:p w14:paraId="228DE778" w14:textId="5CFA2E46" w:rsidR="24AC0C7A" w:rsidRDefault="24AC0C7A" w:rsidP="24AC0C7A"/>
    <w:p w14:paraId="0B7AFC20" w14:textId="52C198F1" w:rsidR="2F6DF3BE" w:rsidRDefault="2F6DF3BE" w:rsidP="24AC0C7A"/>
    <w:p w14:paraId="6F3D08D5" w14:textId="0740B1FD" w:rsidR="24AC0C7A" w:rsidRDefault="00A87F9A" w:rsidP="24AC0C7A">
      <w:r>
        <w:rPr>
          <w:noProof/>
        </w:rPr>
        <w:lastRenderedPageBreak/>
        <w:drawing>
          <wp:inline distT="0" distB="0" distL="0" distR="0" wp14:anchorId="66A79E0B" wp14:editId="0CC89D21">
            <wp:extent cx="1986280" cy="614680"/>
            <wp:effectExtent l="0" t="0" r="0" b="0"/>
            <wp:docPr id="21273877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614680"/>
                    </a:xfrm>
                    <a:prstGeom prst="rect">
                      <a:avLst/>
                    </a:prstGeom>
                    <a:noFill/>
                    <a:ln>
                      <a:noFill/>
                    </a:ln>
                  </pic:spPr>
                </pic:pic>
              </a:graphicData>
            </a:graphic>
          </wp:inline>
        </w:drawing>
      </w:r>
    </w:p>
    <w:p w14:paraId="3B1FBABE" w14:textId="6BE7DCD5" w:rsidR="2F6DF3BE" w:rsidRDefault="2F6DF3BE" w:rsidP="24AC0C7A">
      <w:pPr>
        <w:jc w:val="center"/>
        <w:rPr>
          <w:rFonts w:ascii="Arial Nova" w:eastAsia="Arial Nova" w:hAnsi="Arial Nova" w:cs="Arial Nova"/>
          <w:b/>
          <w:bCs/>
          <w:sz w:val="18"/>
          <w:szCs w:val="18"/>
        </w:rPr>
      </w:pPr>
      <w:r w:rsidRPr="24AC0C7A">
        <w:rPr>
          <w:rFonts w:ascii="Arial Nova" w:eastAsia="Arial Nova" w:hAnsi="Arial Nova" w:cs="Arial Nova"/>
          <w:b/>
          <w:bCs/>
          <w:sz w:val="18"/>
          <w:szCs w:val="18"/>
        </w:rPr>
        <w:t>SEMEN ANALYSIS PATIENT INFORMATION:</w:t>
      </w:r>
    </w:p>
    <w:p w14:paraId="0E522993" w14:textId="314CA647" w:rsidR="2F6DF3BE" w:rsidRDefault="2F6DF3BE" w:rsidP="24AC0C7A">
      <w:pPr>
        <w:rPr>
          <w:rFonts w:ascii="Arial Nova" w:eastAsia="Arial Nova" w:hAnsi="Arial Nova" w:cs="Arial Nova"/>
          <w:sz w:val="18"/>
          <w:szCs w:val="18"/>
        </w:rPr>
      </w:pPr>
      <w:r w:rsidRPr="24AC0C7A">
        <w:rPr>
          <w:rFonts w:ascii="Arial Nova" w:eastAsia="Arial Nova" w:hAnsi="Arial Nova" w:cs="Arial Nova"/>
          <w:sz w:val="18"/>
          <w:szCs w:val="18"/>
        </w:rPr>
        <w:t xml:space="preserve">Your doctor has requested a semen analysis. This is an examination of your semen ejaculate which can provide valuable information about the quantity and quality of spermatozoa and the secretory function of the accessory genital glands. These are important parameters regarding human male fertility or the effectiveness of a vasectomy. Factors influencing this analysis </w:t>
      </w:r>
      <w:proofErr w:type="gramStart"/>
      <w:r w:rsidRPr="24AC0C7A">
        <w:rPr>
          <w:rFonts w:ascii="Arial Nova" w:eastAsia="Arial Nova" w:hAnsi="Arial Nova" w:cs="Arial Nova"/>
          <w:sz w:val="18"/>
          <w:szCs w:val="18"/>
        </w:rPr>
        <w:t>include:</w:t>
      </w:r>
      <w:proofErr w:type="gramEnd"/>
      <w:r w:rsidRPr="24AC0C7A">
        <w:rPr>
          <w:rFonts w:ascii="Arial Nova" w:eastAsia="Arial Nova" w:hAnsi="Arial Nova" w:cs="Arial Nova"/>
          <w:sz w:val="18"/>
          <w:szCs w:val="18"/>
        </w:rPr>
        <w:t xml:space="preserve"> infections, hormone levels, medications, time since collection and the temperature of the semen sample during transportation to the laboratory. </w:t>
      </w:r>
    </w:p>
    <w:p w14:paraId="46661375" w14:textId="59FE7AC3" w:rsidR="2F6DF3BE" w:rsidRDefault="2F6DF3BE" w:rsidP="24AC0C7A">
      <w:pPr>
        <w:rPr>
          <w:rFonts w:ascii="Arial Nova" w:eastAsia="Arial Nova" w:hAnsi="Arial Nova" w:cs="Arial Nova"/>
          <w:b/>
          <w:bCs/>
          <w:sz w:val="18"/>
          <w:szCs w:val="18"/>
        </w:rPr>
      </w:pPr>
      <w:r w:rsidRPr="24AC0C7A">
        <w:rPr>
          <w:rFonts w:ascii="Arial Nova" w:eastAsia="Arial Nova" w:hAnsi="Arial Nova" w:cs="Arial Nova"/>
          <w:b/>
          <w:bCs/>
          <w:sz w:val="18"/>
          <w:szCs w:val="18"/>
        </w:rPr>
        <w:t>To obtain the best possible results from this examination, the following instructions must be followed carefully.</w:t>
      </w:r>
    </w:p>
    <w:p w14:paraId="6276FE8D" w14:textId="1897E2F9"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Refrain from sexual intercourse and masturbation for 3 days, but no longer than 5.</w:t>
      </w:r>
    </w:p>
    <w:p w14:paraId="7DB8BFE2" w14:textId="4557EE82"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 xml:space="preserve">Produce the sample by masturbation only; contact your physician if this is not </w:t>
      </w:r>
      <w:proofErr w:type="gramStart"/>
      <w:r w:rsidRPr="24AC0C7A">
        <w:rPr>
          <w:rFonts w:ascii="Arial Nova" w:eastAsia="Arial Nova" w:hAnsi="Arial Nova" w:cs="Arial Nova"/>
          <w:sz w:val="18"/>
          <w:szCs w:val="18"/>
        </w:rPr>
        <w:t>possible</w:t>
      </w:r>
      <w:proofErr w:type="gramEnd"/>
    </w:p>
    <w:p w14:paraId="2D2DFB3E" w14:textId="2CED672E"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Do not use a condom or artificial lubricants to collect the sample; these products may contain agents that will interfere with the results.</w:t>
      </w:r>
    </w:p>
    <w:p w14:paraId="1EE4F298" w14:textId="6B249E52"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Collect the sample in the container provided. It is important that the whole sample be collected, if not, please explain on the following page.</w:t>
      </w:r>
    </w:p>
    <w:p w14:paraId="7ED85521" w14:textId="75BFA0AB"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Write your full name and date of birth on the container.</w:t>
      </w:r>
    </w:p>
    <w:p w14:paraId="1481A7C6" w14:textId="5A7F37BB"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Note the date and time collected on the following form.</w:t>
      </w:r>
    </w:p>
    <w:p w14:paraId="6D2F750A" w14:textId="2AF381A9"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 xml:space="preserve">Within 30 minutes and no later than 1 hour after collection, bring the sample and the included paperwork as well as your physician order to the laboratory. Analysis is inaccurate if the specimen is not received within this time frame and repeat testing may be required. </w:t>
      </w:r>
    </w:p>
    <w:p w14:paraId="36F8E7C0" w14:textId="3310F58E" w:rsidR="2F6DF3BE" w:rsidRDefault="2F6DF3BE" w:rsidP="24AC0C7A">
      <w:pPr>
        <w:pStyle w:val="ListParagraph"/>
        <w:numPr>
          <w:ilvl w:val="0"/>
          <w:numId w:val="1"/>
        </w:numPr>
        <w:rPr>
          <w:rFonts w:ascii="Arial Nova" w:eastAsia="Arial Nova" w:hAnsi="Arial Nova" w:cs="Arial Nova"/>
          <w:sz w:val="18"/>
          <w:szCs w:val="18"/>
        </w:rPr>
      </w:pPr>
      <w:r w:rsidRPr="24AC0C7A">
        <w:rPr>
          <w:rFonts w:ascii="Arial Nova" w:eastAsia="Arial Nova" w:hAnsi="Arial Nova" w:cs="Arial Nova"/>
          <w:sz w:val="18"/>
          <w:szCs w:val="18"/>
        </w:rPr>
        <w:t xml:space="preserve">During transportation it is very important to keep the sample at body temperature! Keep the sample close to your body in a pocket or under your clothing. </w:t>
      </w:r>
    </w:p>
    <w:p w14:paraId="62290B54" w14:textId="18DACFC5" w:rsidR="2F6DF3BE" w:rsidRDefault="2F6DF3BE" w:rsidP="24AC0C7A">
      <w:pPr>
        <w:jc w:val="center"/>
        <w:rPr>
          <w:rFonts w:ascii="Arial Nova" w:eastAsia="Arial Nova" w:hAnsi="Arial Nova" w:cs="Arial Nova"/>
          <w:b/>
          <w:bCs/>
          <w:sz w:val="18"/>
          <w:szCs w:val="18"/>
          <w:u w:val="single"/>
        </w:rPr>
      </w:pPr>
      <w:r w:rsidRPr="24AC0C7A">
        <w:rPr>
          <w:rFonts w:ascii="Arial Nova" w:eastAsia="Arial Nova" w:hAnsi="Arial Nova" w:cs="Arial Nova"/>
          <w:b/>
          <w:bCs/>
          <w:sz w:val="18"/>
          <w:szCs w:val="18"/>
          <w:u w:val="single"/>
        </w:rPr>
        <w:t>Bring your sample to the Pavilion Laboratory.</w:t>
      </w:r>
    </w:p>
    <w:p w14:paraId="142470E2" w14:textId="3016DF05" w:rsidR="7B9F97B1" w:rsidRDefault="7B9F97B1" w:rsidP="24AC0C7A">
      <w:pPr>
        <w:jc w:val="center"/>
        <w:rPr>
          <w:rFonts w:ascii="Arial Nova" w:eastAsia="Arial Nova" w:hAnsi="Arial Nova" w:cs="Arial Nova"/>
          <w:sz w:val="18"/>
          <w:szCs w:val="18"/>
        </w:rPr>
      </w:pPr>
      <w:r w:rsidRPr="24AC0C7A">
        <w:rPr>
          <w:rFonts w:ascii="Arial Nova" w:eastAsia="Arial Nova" w:hAnsi="Arial Nova" w:cs="Arial Nova"/>
          <w:sz w:val="18"/>
          <w:szCs w:val="18"/>
        </w:rPr>
        <w:t>750 Wellington Ave</w:t>
      </w:r>
    </w:p>
    <w:p w14:paraId="36524B3F" w14:textId="0E654781" w:rsidR="7B9F97B1" w:rsidRDefault="7B9F97B1" w:rsidP="24AC0C7A">
      <w:pPr>
        <w:jc w:val="center"/>
        <w:rPr>
          <w:rFonts w:ascii="Arial Nova" w:eastAsia="Arial Nova" w:hAnsi="Arial Nova" w:cs="Arial Nova"/>
          <w:sz w:val="18"/>
          <w:szCs w:val="18"/>
        </w:rPr>
      </w:pPr>
      <w:r w:rsidRPr="24AC0C7A">
        <w:rPr>
          <w:rFonts w:ascii="Arial Nova" w:eastAsia="Arial Nova" w:hAnsi="Arial Nova" w:cs="Arial Nova"/>
          <w:sz w:val="18"/>
          <w:szCs w:val="18"/>
        </w:rPr>
        <w:t>GRAND JUNCTION, CO 81501</w:t>
      </w:r>
    </w:p>
    <w:p w14:paraId="767D910D" w14:textId="396DE001" w:rsidR="7B9F97B1" w:rsidRDefault="7B9F97B1" w:rsidP="24AC0C7A">
      <w:pPr>
        <w:jc w:val="center"/>
        <w:rPr>
          <w:rFonts w:ascii="Arial Nova" w:eastAsia="Arial Nova" w:hAnsi="Arial Nova" w:cs="Arial Nova"/>
          <w:sz w:val="18"/>
          <w:szCs w:val="18"/>
        </w:rPr>
      </w:pPr>
      <w:r w:rsidRPr="24AC0C7A">
        <w:rPr>
          <w:rFonts w:ascii="Arial Nova" w:eastAsia="Arial Nova" w:hAnsi="Arial Nova" w:cs="Arial Nova"/>
          <w:sz w:val="18"/>
          <w:szCs w:val="18"/>
        </w:rPr>
        <w:t>PHONE: (970) 298-2071    FAX: (970) 298-2286</w:t>
      </w:r>
    </w:p>
    <w:p w14:paraId="3838F6C1" w14:textId="1224E1CF" w:rsidR="2F6DF3BE" w:rsidRDefault="2F6DF3BE" w:rsidP="24AC0C7A">
      <w:pPr>
        <w:jc w:val="center"/>
        <w:rPr>
          <w:rFonts w:ascii="Arial Nova" w:eastAsia="Arial Nova" w:hAnsi="Arial Nova" w:cs="Arial Nova"/>
          <w:b/>
          <w:bCs/>
          <w:sz w:val="18"/>
          <w:szCs w:val="18"/>
          <w:u w:val="single"/>
        </w:rPr>
      </w:pPr>
      <w:r w:rsidRPr="24AC0C7A">
        <w:rPr>
          <w:rFonts w:ascii="Arial Nova" w:eastAsia="Arial Nova" w:hAnsi="Arial Nova" w:cs="Arial Nova"/>
          <w:b/>
          <w:bCs/>
          <w:sz w:val="18"/>
          <w:szCs w:val="18"/>
          <w:u w:val="single"/>
        </w:rPr>
        <w:t>Days and hours of testing at St. Mary’s Hospital Laboratory:</w:t>
      </w:r>
    </w:p>
    <w:p w14:paraId="092C78B4" w14:textId="7D2FB1EC" w:rsidR="2F6DF3BE" w:rsidRDefault="2F6DF3BE" w:rsidP="24AC0C7A">
      <w:pPr>
        <w:jc w:val="center"/>
        <w:rPr>
          <w:rFonts w:ascii="Arial Nova" w:eastAsia="Arial Nova" w:hAnsi="Arial Nova" w:cs="Arial Nova"/>
          <w:b/>
          <w:bCs/>
          <w:sz w:val="18"/>
          <w:szCs w:val="18"/>
        </w:rPr>
      </w:pPr>
      <w:r w:rsidRPr="24AC0C7A">
        <w:rPr>
          <w:rFonts w:ascii="Arial Nova" w:eastAsia="Arial Nova" w:hAnsi="Arial Nova" w:cs="Arial Nova"/>
          <w:b/>
          <w:bCs/>
          <w:sz w:val="18"/>
          <w:szCs w:val="18"/>
        </w:rPr>
        <w:t>7am – 1730 (530pm) Monday – Friday</w:t>
      </w:r>
    </w:p>
    <w:p w14:paraId="00DAD617" w14:textId="320ACD01" w:rsidR="2F6DF3BE" w:rsidRDefault="2F6DF3BE" w:rsidP="24AC0C7A">
      <w:pPr>
        <w:jc w:val="center"/>
        <w:rPr>
          <w:rFonts w:ascii="Arial Nova" w:eastAsia="Arial Nova" w:hAnsi="Arial Nova" w:cs="Arial Nova"/>
          <w:b/>
          <w:bCs/>
          <w:sz w:val="18"/>
          <w:szCs w:val="18"/>
        </w:rPr>
      </w:pPr>
      <w:r w:rsidRPr="24AC0C7A">
        <w:rPr>
          <w:rFonts w:ascii="Arial Nova" w:eastAsia="Arial Nova" w:hAnsi="Arial Nova" w:cs="Arial Nova"/>
          <w:b/>
          <w:bCs/>
          <w:sz w:val="18"/>
          <w:szCs w:val="18"/>
        </w:rPr>
        <w:t xml:space="preserve">0700 – 1200 (noon) - Saturday </w:t>
      </w:r>
    </w:p>
    <w:p w14:paraId="4D511528" w14:textId="49924638" w:rsidR="2F6DF3BE" w:rsidRDefault="2F6DF3BE" w:rsidP="24AC0C7A">
      <w:pPr>
        <w:jc w:val="center"/>
        <w:rPr>
          <w:rFonts w:ascii="Arial Nova" w:eastAsia="Arial Nova" w:hAnsi="Arial Nova" w:cs="Arial Nova"/>
          <w:b/>
          <w:bCs/>
          <w:sz w:val="18"/>
          <w:szCs w:val="18"/>
        </w:rPr>
      </w:pPr>
      <w:r w:rsidRPr="24AC0C7A">
        <w:rPr>
          <w:rFonts w:ascii="Arial Nova" w:eastAsia="Arial Nova" w:hAnsi="Arial Nova" w:cs="Arial Nova"/>
          <w:b/>
          <w:bCs/>
          <w:sz w:val="18"/>
          <w:szCs w:val="18"/>
        </w:rPr>
        <w:t>Closed- Sunday</w:t>
      </w:r>
    </w:p>
    <w:p w14:paraId="284F55D9" w14:textId="56CB436A" w:rsidR="2F6DF3BE" w:rsidRDefault="2F6DF3BE" w:rsidP="24AC0C7A">
      <w:pPr>
        <w:jc w:val="center"/>
        <w:rPr>
          <w:rFonts w:ascii="Arial Nova" w:eastAsia="Arial Nova" w:hAnsi="Arial Nova" w:cs="Arial Nova"/>
          <w:b/>
          <w:bCs/>
          <w:sz w:val="18"/>
          <w:szCs w:val="18"/>
        </w:rPr>
      </w:pPr>
      <w:r w:rsidRPr="24AC0C7A">
        <w:rPr>
          <w:rFonts w:ascii="Arial Nova" w:eastAsia="Arial Nova" w:hAnsi="Arial Nova" w:cs="Arial Nova"/>
          <w:b/>
          <w:bCs/>
          <w:sz w:val="18"/>
          <w:szCs w:val="18"/>
        </w:rPr>
        <w:t xml:space="preserve"> </w:t>
      </w:r>
    </w:p>
    <w:p w14:paraId="1EE32364" w14:textId="577AD021" w:rsidR="2F6DF3BE" w:rsidRDefault="2F6DF3BE" w:rsidP="24AC0C7A">
      <w:pPr>
        <w:jc w:val="center"/>
        <w:rPr>
          <w:rFonts w:ascii="Arial Nova" w:eastAsia="Arial Nova" w:hAnsi="Arial Nova" w:cs="Arial Nova"/>
          <w:sz w:val="18"/>
          <w:szCs w:val="18"/>
        </w:rPr>
      </w:pPr>
      <w:r w:rsidRPr="24AC0C7A">
        <w:rPr>
          <w:rFonts w:ascii="Arial Nova" w:eastAsia="Arial Nova" w:hAnsi="Arial Nova" w:cs="Arial Nova"/>
          <w:sz w:val="18"/>
          <w:szCs w:val="18"/>
        </w:rPr>
        <w:t>Results will be sent to the ordering physician.</w:t>
      </w:r>
    </w:p>
    <w:p w14:paraId="69048D79" w14:textId="11DFD003" w:rsidR="2F6DF3BE" w:rsidRDefault="2F6DF3BE" w:rsidP="24AC0C7A">
      <w:pPr>
        <w:jc w:val="center"/>
        <w:rPr>
          <w:rFonts w:ascii="Arial Nova" w:eastAsia="Arial Nova" w:hAnsi="Arial Nova" w:cs="Arial Nova"/>
          <w:sz w:val="18"/>
          <w:szCs w:val="18"/>
        </w:rPr>
      </w:pPr>
      <w:r w:rsidRPr="24AC0C7A">
        <w:rPr>
          <w:rFonts w:ascii="Arial Nova" w:eastAsia="Arial Nova" w:hAnsi="Arial Nova" w:cs="Arial Nova"/>
          <w:sz w:val="18"/>
          <w:szCs w:val="18"/>
        </w:rPr>
        <w:t>Please ask your physician’s office when it is the best time to call them for results.</w:t>
      </w:r>
    </w:p>
    <w:p w14:paraId="1CE73E9F" w14:textId="30D86C28" w:rsidR="24AC0C7A" w:rsidRDefault="24AC0C7A" w:rsidP="24AC0C7A">
      <w:pPr>
        <w:jc w:val="center"/>
        <w:rPr>
          <w:rFonts w:ascii="Arial Nova" w:eastAsia="Arial Nova" w:hAnsi="Arial Nova" w:cs="Arial Nova"/>
          <w:sz w:val="18"/>
          <w:szCs w:val="18"/>
        </w:rPr>
      </w:pPr>
    </w:p>
    <w:p w14:paraId="487843E5" w14:textId="565AAE72" w:rsidR="24AC0C7A" w:rsidRDefault="24AC0C7A" w:rsidP="24AC0C7A">
      <w:pPr>
        <w:rPr>
          <w:rFonts w:ascii="Arial Nova" w:eastAsia="Arial Nova" w:hAnsi="Arial Nova" w:cs="Arial Nova"/>
          <w:sz w:val="18"/>
          <w:szCs w:val="18"/>
        </w:rPr>
      </w:pPr>
    </w:p>
    <w:sectPr w:rsidR="24AC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398A"/>
    <w:multiLevelType w:val="hybridMultilevel"/>
    <w:tmpl w:val="441AF59E"/>
    <w:lvl w:ilvl="0" w:tplc="44A28B18">
      <w:start w:val="1"/>
      <w:numFmt w:val="decimal"/>
      <w:lvlText w:val="%1."/>
      <w:lvlJc w:val="left"/>
      <w:pPr>
        <w:ind w:left="720" w:hanging="360"/>
      </w:pPr>
    </w:lvl>
    <w:lvl w:ilvl="1" w:tplc="B47C6A2C">
      <w:start w:val="1"/>
      <w:numFmt w:val="lowerLetter"/>
      <w:lvlText w:val="%2."/>
      <w:lvlJc w:val="left"/>
      <w:pPr>
        <w:ind w:left="1440" w:hanging="360"/>
      </w:pPr>
    </w:lvl>
    <w:lvl w:ilvl="2" w:tplc="7E8A176A">
      <w:start w:val="1"/>
      <w:numFmt w:val="lowerRoman"/>
      <w:lvlText w:val="%3."/>
      <w:lvlJc w:val="right"/>
      <w:pPr>
        <w:ind w:left="2160" w:hanging="180"/>
      </w:pPr>
    </w:lvl>
    <w:lvl w:ilvl="3" w:tplc="AE30EB0E">
      <w:start w:val="1"/>
      <w:numFmt w:val="decimal"/>
      <w:lvlText w:val="%4."/>
      <w:lvlJc w:val="left"/>
      <w:pPr>
        <w:ind w:left="2880" w:hanging="360"/>
      </w:pPr>
    </w:lvl>
    <w:lvl w:ilvl="4" w:tplc="1FD0EFEE">
      <w:start w:val="1"/>
      <w:numFmt w:val="lowerLetter"/>
      <w:lvlText w:val="%5."/>
      <w:lvlJc w:val="left"/>
      <w:pPr>
        <w:ind w:left="3600" w:hanging="360"/>
      </w:pPr>
    </w:lvl>
    <w:lvl w:ilvl="5" w:tplc="46C2081A">
      <w:start w:val="1"/>
      <w:numFmt w:val="lowerRoman"/>
      <w:lvlText w:val="%6."/>
      <w:lvlJc w:val="right"/>
      <w:pPr>
        <w:ind w:left="4320" w:hanging="180"/>
      </w:pPr>
    </w:lvl>
    <w:lvl w:ilvl="6" w:tplc="4AA4E564">
      <w:start w:val="1"/>
      <w:numFmt w:val="decimal"/>
      <w:lvlText w:val="%7."/>
      <w:lvlJc w:val="left"/>
      <w:pPr>
        <w:ind w:left="5040" w:hanging="360"/>
      </w:pPr>
    </w:lvl>
    <w:lvl w:ilvl="7" w:tplc="F3D02A1E">
      <w:start w:val="1"/>
      <w:numFmt w:val="lowerLetter"/>
      <w:lvlText w:val="%8."/>
      <w:lvlJc w:val="left"/>
      <w:pPr>
        <w:ind w:left="5760" w:hanging="360"/>
      </w:pPr>
    </w:lvl>
    <w:lvl w:ilvl="8" w:tplc="1A00FB34">
      <w:start w:val="1"/>
      <w:numFmt w:val="lowerRoman"/>
      <w:lvlText w:val="%9."/>
      <w:lvlJc w:val="right"/>
      <w:pPr>
        <w:ind w:left="6480" w:hanging="180"/>
      </w:pPr>
    </w:lvl>
  </w:abstractNum>
  <w:abstractNum w:abstractNumId="1" w15:restartNumberingAfterBreak="0">
    <w:nsid w:val="43F81C8F"/>
    <w:multiLevelType w:val="hybridMultilevel"/>
    <w:tmpl w:val="9BE06020"/>
    <w:lvl w:ilvl="0" w:tplc="4552D70C">
      <w:start w:val="1"/>
      <w:numFmt w:val="decimal"/>
      <w:lvlText w:val="%1."/>
      <w:lvlJc w:val="left"/>
      <w:pPr>
        <w:ind w:left="720" w:hanging="360"/>
      </w:pPr>
    </w:lvl>
    <w:lvl w:ilvl="1" w:tplc="7750D9D6">
      <w:start w:val="1"/>
      <w:numFmt w:val="lowerLetter"/>
      <w:lvlText w:val="%2."/>
      <w:lvlJc w:val="left"/>
      <w:pPr>
        <w:ind w:left="1440" w:hanging="360"/>
      </w:pPr>
    </w:lvl>
    <w:lvl w:ilvl="2" w:tplc="87C03050">
      <w:start w:val="1"/>
      <w:numFmt w:val="lowerRoman"/>
      <w:lvlText w:val="%3."/>
      <w:lvlJc w:val="right"/>
      <w:pPr>
        <w:ind w:left="2160" w:hanging="180"/>
      </w:pPr>
    </w:lvl>
    <w:lvl w:ilvl="3" w:tplc="DF729386">
      <w:start w:val="1"/>
      <w:numFmt w:val="decimal"/>
      <w:lvlText w:val="%4."/>
      <w:lvlJc w:val="left"/>
      <w:pPr>
        <w:ind w:left="2880" w:hanging="360"/>
      </w:pPr>
    </w:lvl>
    <w:lvl w:ilvl="4" w:tplc="1D9C5712">
      <w:start w:val="1"/>
      <w:numFmt w:val="lowerLetter"/>
      <w:lvlText w:val="%5."/>
      <w:lvlJc w:val="left"/>
      <w:pPr>
        <w:ind w:left="3600" w:hanging="360"/>
      </w:pPr>
    </w:lvl>
    <w:lvl w:ilvl="5" w:tplc="CB1816CC">
      <w:start w:val="1"/>
      <w:numFmt w:val="lowerRoman"/>
      <w:lvlText w:val="%6."/>
      <w:lvlJc w:val="right"/>
      <w:pPr>
        <w:ind w:left="4320" w:hanging="180"/>
      </w:pPr>
    </w:lvl>
    <w:lvl w:ilvl="6" w:tplc="18EEE55C">
      <w:start w:val="1"/>
      <w:numFmt w:val="decimal"/>
      <w:lvlText w:val="%7."/>
      <w:lvlJc w:val="left"/>
      <w:pPr>
        <w:ind w:left="5040" w:hanging="360"/>
      </w:pPr>
    </w:lvl>
    <w:lvl w:ilvl="7" w:tplc="94027DC0">
      <w:start w:val="1"/>
      <w:numFmt w:val="lowerLetter"/>
      <w:lvlText w:val="%8."/>
      <w:lvlJc w:val="left"/>
      <w:pPr>
        <w:ind w:left="5760" w:hanging="360"/>
      </w:pPr>
    </w:lvl>
    <w:lvl w:ilvl="8" w:tplc="8F4AAC3C">
      <w:start w:val="1"/>
      <w:numFmt w:val="lowerRoman"/>
      <w:lvlText w:val="%9."/>
      <w:lvlJc w:val="right"/>
      <w:pPr>
        <w:ind w:left="6480" w:hanging="180"/>
      </w:pPr>
    </w:lvl>
  </w:abstractNum>
  <w:num w:numId="1" w16cid:durableId="266817083">
    <w:abstractNumId w:val="0"/>
  </w:num>
  <w:num w:numId="2" w16cid:durableId="815611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28A8EE"/>
    <w:rsid w:val="00A87F9A"/>
    <w:rsid w:val="02D88CF5"/>
    <w:rsid w:val="173D1FB6"/>
    <w:rsid w:val="208EEF3F"/>
    <w:rsid w:val="233E688B"/>
    <w:rsid w:val="24AC0C7A"/>
    <w:rsid w:val="2B305213"/>
    <w:rsid w:val="2F6DF3BE"/>
    <w:rsid w:val="3198D5FC"/>
    <w:rsid w:val="442564BD"/>
    <w:rsid w:val="51DE65DF"/>
    <w:rsid w:val="5781D46A"/>
    <w:rsid w:val="58EEE0E1"/>
    <w:rsid w:val="5EBD0563"/>
    <w:rsid w:val="637A4381"/>
    <w:rsid w:val="6628A8EE"/>
    <w:rsid w:val="688BBB27"/>
    <w:rsid w:val="6F5AB92B"/>
    <w:rsid w:val="7B9F9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8EE"/>
  <w15:chartTrackingRefBased/>
  <w15:docId w15:val="{5C1B046E-61AF-4D45-8EDB-987B54E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Hanson</dc:creator>
  <cp:keywords/>
  <dc:description/>
  <cp:lastModifiedBy>Hanson, Heather L</cp:lastModifiedBy>
  <cp:revision>3</cp:revision>
  <dcterms:created xsi:type="dcterms:W3CDTF">2022-11-07T16:13:00Z</dcterms:created>
  <dcterms:modified xsi:type="dcterms:W3CDTF">2023-11-17T22:30:00Z</dcterms:modified>
</cp:coreProperties>
</file>