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7C43B2" w:rsidRPr="00201221" w:rsidP="00201221" w14:paraId="27D3F16C" w14:textId="7777777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01221" w:rsidRPr="00201221" w:rsidP="00201221" w14:paraId="27D3F16D" w14:textId="7777777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01221">
        <w:rPr>
          <w:rFonts w:ascii="Arial" w:hAnsi="Arial" w:cs="Arial"/>
          <w:b/>
          <w:bCs/>
          <w:sz w:val="20"/>
          <w:szCs w:val="20"/>
        </w:rPr>
        <w:t>INSTRUCTIONS FOR TIMED URINE COLLECTIONS</w:t>
      </w:r>
    </w:p>
    <w:p w:rsidR="007C43B2" w:rsidRPr="00201221" w:rsidP="00201221" w14:paraId="27D3F16E" w14:textId="7777777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01221">
        <w:rPr>
          <w:rFonts w:ascii="Arial" w:hAnsi="Arial" w:cs="Arial"/>
          <w:b/>
          <w:bCs/>
          <w:sz w:val="20"/>
          <w:szCs w:val="20"/>
        </w:rPr>
        <w:t>(12 or 24 hours)</w:t>
      </w:r>
    </w:p>
    <w:p w:rsidR="007C43B2" w:rsidRPr="00201221" w:rsidP="007C43B2" w14:paraId="27D3F16F" w14:textId="77777777">
      <w:pPr>
        <w:rPr>
          <w:rFonts w:ascii="Arial" w:hAnsi="Arial" w:cs="Arial"/>
          <w:sz w:val="20"/>
          <w:szCs w:val="20"/>
        </w:rPr>
      </w:pPr>
    </w:p>
    <w:p w:rsidR="007C43B2" w:rsidRPr="00201221" w:rsidP="004D54A0" w14:paraId="27D3F170" w14:textId="77777777">
      <w:pPr>
        <w:jc w:val="center"/>
        <w:rPr>
          <w:rFonts w:ascii="Arial" w:hAnsi="Arial" w:cs="Arial"/>
          <w:sz w:val="20"/>
          <w:szCs w:val="20"/>
        </w:rPr>
      </w:pPr>
      <w:r w:rsidRPr="00201221">
        <w:rPr>
          <w:rFonts w:ascii="Arial" w:hAnsi="Arial" w:cs="Arial"/>
          <w:i/>
          <w:iCs/>
          <w:sz w:val="20"/>
          <w:szCs w:val="20"/>
          <w:u w:val="single"/>
        </w:rPr>
        <w:t>Important:</w:t>
      </w:r>
      <w:r w:rsidRPr="00201221">
        <w:rPr>
          <w:rFonts w:ascii="Arial" w:hAnsi="Arial" w:cs="Arial"/>
          <w:sz w:val="20"/>
          <w:szCs w:val="20"/>
        </w:rPr>
        <w:t xml:space="preserve">  Please read and follow all directions</w:t>
      </w:r>
      <w:r w:rsidR="004D54A0">
        <w:rPr>
          <w:rFonts w:ascii="Arial" w:hAnsi="Arial" w:cs="Arial"/>
          <w:sz w:val="20"/>
          <w:szCs w:val="20"/>
        </w:rPr>
        <w:t>.</w:t>
      </w:r>
    </w:p>
    <w:p w:rsidR="007C43B2" w:rsidRPr="00201221" w:rsidP="007C43B2" w14:paraId="27D3F171" w14:textId="77777777">
      <w:pPr>
        <w:rPr>
          <w:rFonts w:ascii="Arial" w:hAnsi="Arial" w:cs="Arial"/>
          <w:sz w:val="20"/>
          <w:szCs w:val="20"/>
        </w:rPr>
      </w:pPr>
    </w:p>
    <w:p w:rsidR="007C43B2" w:rsidRPr="00201221" w:rsidP="007C43B2" w14:paraId="27D3F172" w14:textId="77777777">
      <w:pPr>
        <w:rPr>
          <w:rFonts w:ascii="Arial" w:hAnsi="Arial" w:cs="Arial"/>
          <w:sz w:val="20"/>
          <w:szCs w:val="20"/>
        </w:rPr>
      </w:pPr>
    </w:p>
    <w:p w:rsidR="004D54A0" w:rsidP="004D54A0" w14:paraId="27D3F173" w14:textId="7777777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01221">
        <w:rPr>
          <w:rFonts w:ascii="Arial" w:hAnsi="Arial" w:cs="Arial"/>
          <w:sz w:val="20"/>
          <w:szCs w:val="20"/>
        </w:rPr>
        <w:t xml:space="preserve">To start your collection, urinate in the toilet and flush. Your timed collection starts now.  Please label the container with the start </w:t>
      </w:r>
      <w:r w:rsidRPr="00201221">
        <w:rPr>
          <w:rFonts w:ascii="Arial" w:hAnsi="Arial" w:cs="Arial"/>
          <w:sz w:val="20"/>
          <w:szCs w:val="20"/>
        </w:rPr>
        <w:t>date and time.</w:t>
      </w:r>
    </w:p>
    <w:p w:rsidR="004D54A0" w:rsidP="004D54A0" w14:paraId="27D3F174" w14:textId="77777777">
      <w:pPr>
        <w:pStyle w:val="ListParagraph"/>
        <w:rPr>
          <w:rFonts w:ascii="Arial" w:hAnsi="Arial" w:cs="Arial"/>
          <w:sz w:val="20"/>
          <w:szCs w:val="20"/>
        </w:rPr>
      </w:pPr>
    </w:p>
    <w:p w:rsidR="007C43B2" w:rsidRPr="004D54A0" w:rsidP="004D54A0" w14:paraId="27D3F175" w14:textId="736843A1">
      <w:pPr>
        <w:jc w:val="center"/>
        <w:rPr>
          <w:rFonts w:ascii="Arial" w:hAnsi="Arial" w:cs="Arial"/>
          <w:sz w:val="20"/>
          <w:szCs w:val="20"/>
        </w:rPr>
      </w:pPr>
      <w:r w:rsidRPr="004D54A0">
        <w:rPr>
          <w:rFonts w:ascii="Arial" w:hAnsi="Arial" w:cs="Arial"/>
          <w:sz w:val="20"/>
          <w:szCs w:val="20"/>
        </w:rPr>
        <w:t>Example:  Start 01/01/</w:t>
      </w:r>
      <w:r w:rsidR="004D54A0">
        <w:rPr>
          <w:rFonts w:ascii="Arial" w:hAnsi="Arial" w:cs="Arial"/>
          <w:sz w:val="20"/>
          <w:szCs w:val="20"/>
        </w:rPr>
        <w:t>20</w:t>
      </w:r>
      <w:r w:rsidR="00F73896">
        <w:rPr>
          <w:rFonts w:ascii="Arial" w:hAnsi="Arial" w:cs="Arial"/>
          <w:sz w:val="20"/>
          <w:szCs w:val="20"/>
        </w:rPr>
        <w:t>24</w:t>
      </w:r>
      <w:r w:rsidRPr="004D54A0">
        <w:rPr>
          <w:rFonts w:ascii="Arial" w:hAnsi="Arial" w:cs="Arial"/>
          <w:sz w:val="20"/>
          <w:szCs w:val="20"/>
        </w:rPr>
        <w:t xml:space="preserve"> @ 7:00 am</w:t>
      </w:r>
    </w:p>
    <w:p w:rsidR="007C43B2" w:rsidRPr="00201221" w:rsidP="007C43B2" w14:paraId="27D3F176" w14:textId="77777777">
      <w:pPr>
        <w:rPr>
          <w:rFonts w:ascii="Arial" w:hAnsi="Arial" w:cs="Arial"/>
          <w:sz w:val="20"/>
          <w:szCs w:val="20"/>
        </w:rPr>
      </w:pPr>
    </w:p>
    <w:p w:rsidR="007C43B2" w:rsidRPr="00201221" w:rsidP="004D54A0" w14:paraId="27D3F177" w14:textId="7777777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01221">
        <w:rPr>
          <w:rFonts w:ascii="Arial" w:hAnsi="Arial" w:cs="Arial"/>
          <w:sz w:val="20"/>
          <w:szCs w:val="20"/>
        </w:rPr>
        <w:t xml:space="preserve">From this point, ALL URINE must be collected and added to the container for the </w:t>
      </w:r>
      <w:r w:rsidR="004D54A0">
        <w:rPr>
          <w:rFonts w:ascii="Arial" w:hAnsi="Arial" w:cs="Arial"/>
          <w:sz w:val="20"/>
          <w:szCs w:val="20"/>
        </w:rPr>
        <w:t xml:space="preserve">remaining duration of time. </w:t>
      </w:r>
      <w:r w:rsidRPr="00201221">
        <w:rPr>
          <w:rFonts w:ascii="Arial" w:hAnsi="Arial" w:cs="Arial"/>
          <w:sz w:val="20"/>
          <w:szCs w:val="20"/>
        </w:rPr>
        <w:t>Urine may be collected in a hat (provided) then transferred to the container.</w:t>
      </w:r>
    </w:p>
    <w:p w:rsidR="007C43B2" w:rsidRPr="00201221" w:rsidP="007C43B2" w14:paraId="27D3F178" w14:textId="77777777">
      <w:pPr>
        <w:rPr>
          <w:rFonts w:ascii="Arial" w:hAnsi="Arial" w:cs="Arial"/>
          <w:sz w:val="20"/>
          <w:szCs w:val="20"/>
        </w:rPr>
      </w:pPr>
    </w:p>
    <w:p w:rsidR="007C43B2" w:rsidRPr="00201221" w:rsidP="004D54A0" w14:paraId="27D3F179" w14:textId="7777777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01221">
        <w:rPr>
          <w:rFonts w:ascii="Arial" w:hAnsi="Arial" w:cs="Arial"/>
          <w:sz w:val="20"/>
          <w:szCs w:val="20"/>
        </w:rPr>
        <w:t xml:space="preserve">The urine container </w:t>
      </w:r>
      <w:r w:rsidRPr="004D54A0">
        <w:rPr>
          <w:rFonts w:ascii="Arial" w:hAnsi="Arial" w:cs="Arial"/>
          <w:b/>
          <w:bCs/>
          <w:sz w:val="20"/>
          <w:szCs w:val="20"/>
        </w:rPr>
        <w:t>must be kept refrigerated</w:t>
      </w:r>
      <w:r w:rsidRPr="00201221">
        <w:rPr>
          <w:rFonts w:ascii="Arial" w:hAnsi="Arial" w:cs="Arial"/>
          <w:sz w:val="20"/>
          <w:szCs w:val="20"/>
        </w:rPr>
        <w:t xml:space="preserve"> during collection. </w:t>
      </w:r>
      <w:r w:rsidRPr="00201221" w:rsidR="004D54A0">
        <w:rPr>
          <w:rFonts w:ascii="Arial" w:hAnsi="Arial" w:cs="Arial"/>
          <w:sz w:val="20"/>
          <w:szCs w:val="20"/>
        </w:rPr>
        <w:t>If</w:t>
      </w:r>
      <w:r w:rsidRPr="00201221">
        <w:rPr>
          <w:rFonts w:ascii="Arial" w:hAnsi="Arial" w:cs="Arial"/>
          <w:sz w:val="20"/>
          <w:szCs w:val="20"/>
        </w:rPr>
        <w:t xml:space="preserve"> a refrigerator is not available, the urine container may be kept in a cooler on ice. </w:t>
      </w:r>
    </w:p>
    <w:p w:rsidR="007C43B2" w:rsidRPr="00201221" w:rsidP="004D54A0" w14:paraId="27D3F17A" w14:textId="77777777">
      <w:pPr>
        <w:rPr>
          <w:rFonts w:ascii="Arial" w:hAnsi="Arial" w:cs="Arial"/>
          <w:sz w:val="20"/>
          <w:szCs w:val="20"/>
        </w:rPr>
      </w:pPr>
    </w:p>
    <w:p w:rsidR="007C43B2" w:rsidRPr="00201221" w:rsidP="007C43B2" w14:paraId="27D3F17B" w14:textId="77777777">
      <w:pPr>
        <w:rPr>
          <w:rFonts w:ascii="Arial" w:hAnsi="Arial" w:cs="Arial"/>
          <w:sz w:val="20"/>
          <w:szCs w:val="20"/>
        </w:rPr>
      </w:pPr>
    </w:p>
    <w:p w:rsidR="007C43B2" w:rsidRPr="00201221" w:rsidP="004D54A0" w14:paraId="27D3F17C" w14:textId="7777777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01221">
        <w:rPr>
          <w:rFonts w:ascii="Arial" w:hAnsi="Arial" w:cs="Arial"/>
          <w:sz w:val="20"/>
          <w:szCs w:val="20"/>
        </w:rPr>
        <w:t xml:space="preserve">At the conclusion of the timed collection interval, urinate and add voided urine to the container for last time </w:t>
      </w:r>
      <w:r w:rsidRPr="00201221">
        <w:rPr>
          <w:rFonts w:ascii="Arial" w:hAnsi="Arial" w:cs="Arial"/>
          <w:sz w:val="20"/>
          <w:szCs w:val="20"/>
        </w:rPr>
        <w:t>and record the date and time on the container.</w:t>
      </w:r>
    </w:p>
    <w:p w:rsidR="007C43B2" w:rsidRPr="00201221" w:rsidP="007C43B2" w14:paraId="27D3F17D" w14:textId="77777777">
      <w:pPr>
        <w:rPr>
          <w:rFonts w:ascii="Arial" w:hAnsi="Arial" w:cs="Arial"/>
          <w:sz w:val="20"/>
          <w:szCs w:val="20"/>
        </w:rPr>
      </w:pPr>
    </w:p>
    <w:p w:rsidR="007C43B2" w:rsidRPr="00201221" w:rsidP="004D54A0" w14:paraId="27D3F17E" w14:textId="64956FF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Example:  End 01/02/</w:t>
      </w:r>
      <w:r w:rsidR="004D54A0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24</w:t>
      </w:r>
      <w:r w:rsidR="004D54A0">
        <w:rPr>
          <w:rFonts w:ascii="Arial" w:hAnsi="Arial" w:cs="Arial"/>
          <w:sz w:val="20"/>
          <w:szCs w:val="20"/>
        </w:rPr>
        <w:t xml:space="preserve"> </w:t>
      </w:r>
      <w:r w:rsidRPr="00201221" w:rsidR="001963C6">
        <w:rPr>
          <w:rFonts w:ascii="Arial" w:hAnsi="Arial" w:cs="Arial"/>
          <w:sz w:val="20"/>
          <w:szCs w:val="20"/>
        </w:rPr>
        <w:t>@ 7:00 am</w:t>
      </w:r>
    </w:p>
    <w:p w:rsidR="007C43B2" w:rsidRPr="00201221" w:rsidP="007C43B2" w14:paraId="27D3F17F" w14:textId="77777777">
      <w:pPr>
        <w:rPr>
          <w:rFonts w:ascii="Arial" w:hAnsi="Arial" w:cs="Arial"/>
          <w:sz w:val="20"/>
          <w:szCs w:val="20"/>
        </w:rPr>
      </w:pPr>
    </w:p>
    <w:p w:rsidR="007C43B2" w:rsidRPr="00201221" w:rsidP="004D54A0" w14:paraId="27D3F180" w14:textId="7777777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01221">
        <w:rPr>
          <w:rFonts w:ascii="Arial" w:hAnsi="Arial" w:cs="Arial"/>
          <w:sz w:val="20"/>
          <w:szCs w:val="20"/>
        </w:rPr>
        <w:t xml:space="preserve">Document </w:t>
      </w:r>
      <w:r w:rsidR="004D54A0">
        <w:rPr>
          <w:rFonts w:ascii="Arial" w:hAnsi="Arial" w:cs="Arial"/>
          <w:sz w:val="20"/>
          <w:szCs w:val="20"/>
        </w:rPr>
        <w:t xml:space="preserve">your </w:t>
      </w:r>
      <w:r w:rsidRPr="00201221">
        <w:rPr>
          <w:rFonts w:ascii="Arial" w:hAnsi="Arial" w:cs="Arial"/>
          <w:sz w:val="20"/>
          <w:szCs w:val="20"/>
        </w:rPr>
        <w:t xml:space="preserve">name, date of birth, height, and weight on urine container. </w:t>
      </w:r>
    </w:p>
    <w:p w:rsidR="007C43B2" w:rsidRPr="00201221" w:rsidP="007C43B2" w14:paraId="27D3F181" w14:textId="77777777">
      <w:pPr>
        <w:rPr>
          <w:rFonts w:ascii="Arial" w:hAnsi="Arial" w:cs="Arial"/>
          <w:sz w:val="20"/>
          <w:szCs w:val="20"/>
        </w:rPr>
      </w:pPr>
    </w:p>
    <w:p w:rsidR="007C43B2" w:rsidRPr="00201221" w:rsidP="004D54A0" w14:paraId="27D3F182" w14:textId="7777777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01221">
        <w:rPr>
          <w:rFonts w:ascii="Arial" w:hAnsi="Arial" w:cs="Arial"/>
          <w:sz w:val="20"/>
          <w:szCs w:val="20"/>
        </w:rPr>
        <w:t>Return the container to the laboratory with the order from your provider</w:t>
      </w:r>
      <w:r w:rsidR="004D54A0">
        <w:rPr>
          <w:rFonts w:ascii="Arial" w:hAnsi="Arial" w:cs="Arial"/>
          <w:sz w:val="20"/>
          <w:szCs w:val="20"/>
        </w:rPr>
        <w:t>.</w:t>
      </w:r>
    </w:p>
    <w:p w:rsidR="007C43B2" w:rsidRPr="00201221" w:rsidP="007C43B2" w14:paraId="27D3F183" w14:textId="77777777">
      <w:pPr>
        <w:rPr>
          <w:rFonts w:ascii="Arial" w:hAnsi="Arial" w:cs="Arial"/>
          <w:sz w:val="20"/>
          <w:szCs w:val="20"/>
        </w:rPr>
      </w:pPr>
    </w:p>
    <w:p w:rsidR="004D54A0" w:rsidP="004D54A0" w14:paraId="27D3F184" w14:textId="77777777">
      <w:pPr>
        <w:pStyle w:val="ListParagraph"/>
        <w:rPr>
          <w:rFonts w:ascii="Arial" w:hAnsi="Arial" w:cs="Arial"/>
          <w:sz w:val="20"/>
          <w:szCs w:val="20"/>
        </w:rPr>
      </w:pPr>
    </w:p>
    <w:p w:rsidR="004D54A0" w:rsidP="004D54A0" w14:paraId="27D3F185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Notes:</w:t>
      </w:r>
    </w:p>
    <w:p w:rsidR="004D54A0" w:rsidRPr="00201221" w:rsidP="004D54A0" w14:paraId="27D3F186" w14:textId="77777777">
      <w:pPr>
        <w:rPr>
          <w:rFonts w:ascii="Arial" w:hAnsi="Arial" w:cs="Arial"/>
          <w:sz w:val="20"/>
          <w:szCs w:val="20"/>
        </w:rPr>
      </w:pPr>
    </w:p>
    <w:p w:rsidR="004D54A0" w:rsidP="004D54A0" w14:paraId="27D3F187" w14:textId="77777777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01221">
        <w:rPr>
          <w:rFonts w:ascii="Arial" w:hAnsi="Arial" w:cs="Arial"/>
          <w:sz w:val="20"/>
          <w:szCs w:val="20"/>
        </w:rPr>
        <w:t>THE URINE SPECIMEN MUST BE KEPT COOL AT ALL TIMES</w:t>
      </w:r>
      <w:r>
        <w:rPr>
          <w:rFonts w:ascii="Arial" w:hAnsi="Arial" w:cs="Arial"/>
          <w:sz w:val="20"/>
          <w:szCs w:val="20"/>
        </w:rPr>
        <w:t>.</w:t>
      </w:r>
    </w:p>
    <w:p w:rsidR="004D54A0" w:rsidP="004D54A0" w14:paraId="27D3F188" w14:textId="77777777">
      <w:pPr>
        <w:ind w:left="720"/>
        <w:rPr>
          <w:rFonts w:ascii="Arial" w:hAnsi="Arial" w:cs="Arial"/>
          <w:sz w:val="20"/>
          <w:szCs w:val="20"/>
        </w:rPr>
      </w:pPr>
    </w:p>
    <w:p w:rsidR="004D54A0" w:rsidRPr="004D54A0" w:rsidP="004D54A0" w14:paraId="27D3F189" w14:textId="77777777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contact the laboratory at 816-691-1300 with questions or clarifications.</w:t>
      </w:r>
    </w:p>
    <w:p w:rsidR="004D54A0" w:rsidP="004D54A0" w14:paraId="27D3F18A" w14:textId="77777777">
      <w:pPr>
        <w:ind w:left="720"/>
        <w:rPr>
          <w:rFonts w:ascii="Arial" w:hAnsi="Arial" w:cs="Arial"/>
          <w:sz w:val="20"/>
          <w:szCs w:val="20"/>
        </w:rPr>
      </w:pPr>
    </w:p>
    <w:p w:rsidR="004D54A0" w:rsidP="004D54A0" w14:paraId="27D3F18B" w14:textId="77777777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D54A0">
        <w:rPr>
          <w:rFonts w:ascii="Arial" w:hAnsi="Arial" w:cs="Arial"/>
          <w:sz w:val="20"/>
          <w:szCs w:val="20"/>
        </w:rPr>
        <w:t xml:space="preserve">If a “clearance test” is ordered, the collection of a blood sample is also necessary. </w:t>
      </w:r>
    </w:p>
    <w:p w:rsidR="004D54A0" w:rsidRPr="004D54A0" w:rsidP="004D54A0" w14:paraId="27D3F18C" w14:textId="77777777">
      <w:pPr>
        <w:ind w:left="720"/>
        <w:rPr>
          <w:rFonts w:ascii="Arial" w:hAnsi="Arial" w:cs="Arial"/>
          <w:sz w:val="20"/>
          <w:szCs w:val="20"/>
        </w:rPr>
      </w:pPr>
      <w:r w:rsidRPr="004D54A0">
        <w:rPr>
          <w:rFonts w:ascii="Arial" w:hAnsi="Arial" w:cs="Arial"/>
          <w:sz w:val="20"/>
          <w:szCs w:val="20"/>
        </w:rPr>
        <w:t xml:space="preserve"> </w:t>
      </w:r>
    </w:p>
    <w:p w:rsidR="004D54A0" w:rsidRPr="00201221" w:rsidP="004D54A0" w14:paraId="27D3F18D" w14:textId="77777777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01221">
        <w:rPr>
          <w:rFonts w:ascii="Arial" w:hAnsi="Arial" w:cs="Arial"/>
          <w:sz w:val="20"/>
          <w:szCs w:val="20"/>
        </w:rPr>
        <w:t>If the urine container is spilled or a urine specimen is NOT added to the container, the collection must be re-started</w:t>
      </w:r>
    </w:p>
    <w:sectPr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B31E2" w:rsidRPr="00201221" w14:paraId="27D3F191" w14:textId="608C0867">
    <w:pPr>
      <w:pStyle w:val="Footer"/>
      <w:rPr>
        <w:rFonts w:ascii="Arial" w:hAnsi="Arial" w:cs="Arial"/>
        <w:sz w:val="16"/>
        <w:szCs w:val="16"/>
      </w:rPr>
    </w:pPr>
    <w:r w:rsidRPr="00201221">
      <w:rPr>
        <w:rFonts w:ascii="Arial" w:hAnsi="Arial" w:cs="Arial"/>
        <w:sz w:val="16"/>
        <w:szCs w:val="16"/>
      </w:rPr>
      <w:t>N</w:t>
    </w:r>
    <w:r>
      <w:rPr>
        <w:rFonts w:ascii="Arial" w:hAnsi="Arial" w:cs="Arial"/>
        <w:sz w:val="16"/>
        <w:szCs w:val="16"/>
      </w:rPr>
      <w:t>KC Health Laboratory</w:t>
    </w:r>
  </w:p>
  <w:p w:rsidR="004B31E2" w:rsidRPr="00201221" w14:paraId="27D3F192" w14:textId="77777777">
    <w:pPr>
      <w:pStyle w:val="Footer"/>
      <w:rPr>
        <w:rFonts w:ascii="Arial" w:hAnsi="Arial" w:cs="Arial"/>
        <w:sz w:val="16"/>
        <w:szCs w:val="16"/>
      </w:rPr>
    </w:pPr>
    <w:r w:rsidRPr="00201221">
      <w:rPr>
        <w:rFonts w:ascii="Arial" w:hAnsi="Arial" w:cs="Arial"/>
        <w:sz w:val="16"/>
        <w:szCs w:val="16"/>
      </w:rPr>
      <w:t xml:space="preserve">2800 Clay Edwards Dr. </w:t>
    </w:r>
  </w:p>
  <w:p w:rsidR="004B31E2" w:rsidRPr="00201221" w14:paraId="27D3F193" w14:textId="77777777">
    <w:pPr>
      <w:pStyle w:val="Footer"/>
      <w:rPr>
        <w:rFonts w:ascii="Arial" w:hAnsi="Arial" w:cs="Arial"/>
        <w:sz w:val="16"/>
        <w:szCs w:val="16"/>
      </w:rPr>
    </w:pPr>
    <w:smartTag w:uri="urn:schemas-microsoft-com:office:smarttags" w:element="place">
      <w:smartTag w:uri="urn:schemas-microsoft-com:office:smarttags" w:element="City">
        <w:r w:rsidRPr="00201221">
          <w:rPr>
            <w:rFonts w:ascii="Arial" w:hAnsi="Arial" w:cs="Arial"/>
            <w:sz w:val="16"/>
            <w:szCs w:val="16"/>
          </w:rPr>
          <w:t>North Kansas City</w:t>
        </w:r>
      </w:smartTag>
      <w:r w:rsidRPr="00201221">
        <w:rPr>
          <w:rFonts w:ascii="Arial" w:hAnsi="Arial" w:cs="Arial"/>
          <w:sz w:val="16"/>
          <w:szCs w:val="16"/>
        </w:rPr>
        <w:t xml:space="preserve">, </w:t>
      </w:r>
      <w:smartTag w:uri="urn:schemas-microsoft-com:office:smarttags" w:element="State">
        <w:r w:rsidRPr="00201221">
          <w:rPr>
            <w:rFonts w:ascii="Arial" w:hAnsi="Arial" w:cs="Arial"/>
            <w:sz w:val="16"/>
            <w:szCs w:val="16"/>
          </w:rPr>
          <w:t>MO</w:t>
        </w:r>
      </w:smartTag>
      <w:r w:rsidRPr="00201221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ostalCode">
        <w:r w:rsidRPr="00201221">
          <w:rPr>
            <w:rFonts w:ascii="Arial" w:hAnsi="Arial" w:cs="Arial"/>
            <w:sz w:val="16"/>
            <w:szCs w:val="16"/>
          </w:rPr>
          <w:t>64116</w:t>
        </w:r>
      </w:smartTag>
    </w:smartTag>
  </w:p>
  <w:p w:rsidR="004B31E2" w:rsidRPr="00201221" w14:paraId="27D3F194" w14:textId="77777777">
    <w:pPr>
      <w:pStyle w:val="Footer"/>
      <w:rPr>
        <w:rFonts w:ascii="Arial" w:hAnsi="Arial" w:cs="Arial"/>
        <w:sz w:val="16"/>
        <w:szCs w:val="16"/>
      </w:rPr>
    </w:pPr>
    <w:r w:rsidRPr="00201221">
      <w:rPr>
        <w:rFonts w:ascii="Arial" w:hAnsi="Arial" w:cs="Arial"/>
        <w:sz w:val="16"/>
        <w:szCs w:val="16"/>
      </w:rPr>
      <w:t>Phone 816-691-1300 Fax 816-346-7304</w:t>
    </w:r>
  </w:p>
  <w:p w:rsidR="004B31E2" w:rsidRPr="00B63F49" w14:paraId="27D3F195" w14:textId="77777777">
    <w:pPr>
      <w:pStyle w:val="Footer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B31E2" w14:paraId="27D3F18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B31E2" w14:paraId="27D3F18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B31E2" w14:paraId="27D3F19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4DF6E0E"/>
    <w:multiLevelType w:val="hybridMultilevel"/>
    <w:tmpl w:val="9FA28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42EE1"/>
    <w:multiLevelType w:val="hybridMultilevel"/>
    <w:tmpl w:val="4FCCA9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0713A"/>
    <w:multiLevelType w:val="hybridMultilevel"/>
    <w:tmpl w:val="E3246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31E8E"/>
    <w:multiLevelType w:val="hybridMultilevel"/>
    <w:tmpl w:val="9FA28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962149">
    <w:abstractNumId w:val="0"/>
  </w:num>
  <w:num w:numId="2" w16cid:durableId="441459082">
    <w:abstractNumId w:val="2"/>
  </w:num>
  <w:num w:numId="3" w16cid:durableId="1848867556">
    <w:abstractNumId w:val="1"/>
  </w:num>
  <w:num w:numId="4" w16cid:durableId="605119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6D5FBA"/>
    <w:rsid w:val="000249A8"/>
    <w:rsid w:val="001963C6"/>
    <w:rsid w:val="00201221"/>
    <w:rsid w:val="004B31E2"/>
    <w:rsid w:val="004D54A0"/>
    <w:rsid w:val="006D5FBA"/>
    <w:rsid w:val="007308C3"/>
    <w:rsid w:val="007C43B2"/>
    <w:rsid w:val="00B63F49"/>
    <w:rsid w:val="00F73896"/>
  </w:rsids>
  <w:docVars>
    <w:docVar w:name="AP Both" w:val="Breckenridge, Robert (Physician)"/>
    <w:docVar w:name="AP Department" w:val="Physician - ACTIVE"/>
    <w:docVar w:name="AP Full Name" w:val="Robert Breckenridge"/>
    <w:docVar w:name="AP Job Title" w:val="Physician"/>
    <w:docVar w:name="AP LNFN" w:val="Breckenridge, Robert"/>
    <w:docVar w:name="AV Both" w:val="Laboratory, Pathologists"/>
    <w:docVar w:name="AV Department" w:val="Laboratory"/>
    <w:docVar w:name="AV Full Name" w:val="Laboratory, Pathologists"/>
    <w:docVar w:name="AV Job Title" w:val="Not Assigned"/>
    <w:docVar w:name="AV LNFN" w:val="Laboratory; Pathologists"/>
    <w:docVar w:name="Business Title" w:val="North Kansas City Hospital"/>
    <w:docVar w:name="Category Titles" w:val="Joint Commission Standards, College of American Pathologists (CAP)"/>
    <w:docVar w:name="Current Major Version Changes" w:val="N/A"/>
    <w:docVar w:name="Date Approved" w:val="Not Approved Yet"/>
    <w:docVar w:name="Date Archived" w:val="Not Archived Yet"/>
    <w:docVar w:name="Date Created" w:val="08/23/2012"/>
    <w:docVar w:name="Date Expires" w:val="No Review Date"/>
    <w:docVar w:name="Date Last Reviewed" w:val="N/A"/>
    <w:docVar w:name="Date Submitted" w:val="Not Submitted Yet"/>
    <w:docVar w:name="DC Both" w:val="Widel, Kimberly (Supv, Laboratory)"/>
    <w:docVar w:name="DC Department" w:val="Lab General"/>
    <w:docVar w:name="DC Full Name" w:val="Kimberly Widel"/>
    <w:docVar w:name="DC Job Title" w:val="Supv, Laboratory"/>
    <w:docVar w:name="DC LNFN" w:val="Widel, Kimberly"/>
    <w:docVar w:name="Department(s)" w:val="Lab General"/>
    <w:docVar w:name="Document Title" w:val="24 Hour Urine Collection Instructions.dc.r"/>
    <w:docVar w:name="Effective Date" w:val="Not Approved Yet"/>
    <w:docVar w:name="Full Year" w:val="2012"/>
    <w:docVar w:name="Keywords" w:val="lab1234"/>
    <w:docVar w:name="Last Periodic Review Date" w:val="Not Approved Yet"/>
    <w:docVar w:name="Long Day" w:val="Thursday"/>
    <w:docVar w:name="Long Month" w:val="August"/>
    <w:docVar w:name="Next Periodic Review Date" w:val="No Review Date"/>
    <w:docVar w:name="Next Review Date" w:val="No Review Date"/>
    <w:docVar w:name="NoInsertedVariables" w:val="NoInsertedVariables"/>
    <w:docVar w:name="Option" w:val="N/A"/>
    <w:docVar w:name="OPT_1027" w:val="Sub-Categories of Laboratory Handbook for Nursing not selected."/>
    <w:docVar w:name="OPT_614" w:val="Lab Quality System Assessment"/>
    <w:docVar w:name="OPT_691" w:val="Sub-Categories of Compliance not selected."/>
    <w:docVar w:name="OPT_695" w:val="Sub-Categories of HIPAA not selected."/>
    <w:docVar w:name="OPT_732" w:val="Sub-Categories of Employee Handbook not selected."/>
    <w:docVar w:name="OPT_746" w:val="Sub-Categories of Environment of Care Manual not selected."/>
    <w:docVar w:name="OPT_852" w:val="Laboratory General, Specimen Collection"/>
    <w:docVar w:name="OPT_985" w:val="Sub-Categories of NHIQM not selected."/>
    <w:docVar w:name="OPT_Descr_1027" w:val="Sub-Categories of Laboratory Handbook for Nursing not selected, or no descriptions were entered."/>
    <w:docVar w:name="OPT_Descr_614" w:val="Joint Commission Standards specific to the Laboratory"/>
    <w:docVar w:name="OPT_Descr_691" w:val="Sub-Categories of Compliance not selected, or no descriptions were entered."/>
    <w:docVar w:name="OPT_Descr_695" w:val="Sub-Categories of HIPAA not selected, or no descriptions were entered."/>
    <w:docVar w:name="OPT_Descr_732" w:val="Sub-Categories of Employee Handbook not selected, or no descriptions were entered."/>
    <w:docVar w:name="OPT_Descr_746" w:val="Sub-Categories of Environment of Care Manual not selected, or no descriptions were entered."/>
    <w:docVar w:name="OPT_Descr_852" w:val="Sub-Categories of College of American Pathologists (CAP) not selected, or no descriptions were entered."/>
    <w:docVar w:name="OPT_Descr_985" w:val="Sub-Categories of NHIQM not selected, or no descriptions were entered."/>
    <w:docVar w:name="OPT_HRt_1027" w:val="Sub-Categories of Laboratory Handbook for Nursing not selected."/>
    <w:docVar w:name="OPT_HRt_614" w:val="Lab Quality System Assessment"/>
    <w:docVar w:name="OPT_HRt_691" w:val="Sub-Categories of Compliance not selected."/>
    <w:docVar w:name="OPT_HRt_695" w:val="Sub-Categories of HIPAA not selected."/>
    <w:docVar w:name="OPT_HRt_732" w:val="Sub-Categories of Employee Handbook not selected."/>
    <w:docVar w:name="OPT_HRt_746" w:val="Sub-Categories of Environment of Care Manual not selected."/>
    <w:docVar w:name="OPT_HRt_852" w:val="Laboratory General&#13;_x000a_Specimen Collection"/>
    <w:docVar w:name="OPT_HRt_985" w:val="Sub-Categories of NHIQM not selected."/>
    <w:docVar w:name="OPT_Title_1027" w:val="Sub-Categories of Laboratory Handbook for Nursing not selected."/>
    <w:docVar w:name="OPT_Title_614" w:val="Joint Commission Standards"/>
    <w:docVar w:name="OPT_Title_691" w:val="Sub-Categories of Compliance not selected."/>
    <w:docVar w:name="OPT_Title_695" w:val="Sub-Categories of HIPAA not selected."/>
    <w:docVar w:name="OPT_Title_732" w:val="Sub-Categories of Employee Handbook not selected."/>
    <w:docVar w:name="OPT_Title_746" w:val="Sub-Categories of Environment of Care Manual not selected."/>
    <w:docVar w:name="OPT_Title_852" w:val="College of American Pathologists (CAP)"/>
    <w:docVar w:name="OPT_Title_985" w:val="Sub-Categories of NHIQM not selected."/>
    <w:docVar w:name="OPT_ValueDescr_1027" w:val="Sub-Categories of Laboratory Handbook for Nursing not selected."/>
    <w:docVar w:name="OPT_ValueDescr_614" w:val="Lab Quality System Assessment: Joint Commission Standards specific to the Laboratory"/>
    <w:docVar w:name="OPT_ValueDescr_691" w:val="Sub-Categories of Compliance not selected."/>
    <w:docVar w:name="OPT_ValueDescr_695" w:val="Sub-Categories of HIPAA not selected."/>
    <w:docVar w:name="OPT_ValueDescr_732" w:val="Sub-Categories of Employee Handbook not selected."/>
    <w:docVar w:name="OPT_ValueDescr_746" w:val="Sub-Categories of Environment of Care Manual not selected."/>
    <w:docVar w:name="OPT_ValueDescr_852" w:val="Laboratory General: &#13;_x000a_Specimen Collection:"/>
    <w:docVar w:name="OPT_ValueDescr_985" w:val="Sub-Categories of NHIQM not selected."/>
    <w:docVar w:name="Original Creation Date" w:val="No Date Set"/>
    <w:docVar w:name="Originating Department" w:val="N/A"/>
    <w:docVar w:name="PO Both" w:val="Widel, Kimberly (Supv, Laboratory)"/>
    <w:docVar w:name="PO Department" w:val="Lab General"/>
    <w:docVar w:name="PO Full Name" w:val="Kimberly Widel"/>
    <w:docVar w:name="PO Job Title" w:val="Supv, Laboratory"/>
    <w:docVar w:name="PO LNFN" w:val="Widel, Kimberly"/>
    <w:docVar w:name="PPMDB" w:val="N/A"/>
    <w:docVar w:name="RD Both" w:val="Not Assigned"/>
    <w:docVar w:name="RD Department" w:val="Not Assigned"/>
    <w:docVar w:name="RD Full Name" w:val="Not Assigned"/>
    <w:docVar w:name="RD Job Title" w:val="Not Assigned"/>
    <w:docVar w:name="RD LNFN" w:val="Not Assigned"/>
    <w:docVar w:name="Reference #" w:val="6893"/>
    <w:docVar w:name="Required Readers" w:val="Not Assigned"/>
    <w:docVar w:name="RV Both" w:val="Collins, Lynne (Supv, Laboratory), Foley, Victoria (Mgr, Laboratory), Policy &amp; Procedure - PI Overview Team"/>
    <w:docVar w:name="RV Department" w:val="Lab General, Lab Hematology"/>
    <w:docVar w:name="RV Full Name" w:val="Lynne Collins, Policy &amp; Procedure - PI Overview Team, Victoria Foley"/>
    <w:docVar w:name="RV Job Title" w:val="Mgr, Laboratory, Supv, Laboratory"/>
    <w:docVar w:name="RV LNFN" w:val="Collins, Lynne; Foley, Victoria; Policy &amp; Procedure - PI Overview Team"/>
    <w:docVar w:name="Short Day" w:val="23"/>
    <w:docVar w:name="Short Month" w:val="08"/>
    <w:docVar w:name="site Name" w:val="NKCH"/>
    <w:docVar w:name="Supersedes" w:val="v.3 24 Hour Urine Collection.dc.r (Patient Instructions)"/>
    <w:docVar w:name="Two Digit Year" w:val="12"/>
    <w:docVar w:name="Undefined" w:val="N/A"/>
    <w:docVar w:name="Version" w:val="1"/>
    <w:docVar w:name="WR Both" w:val="Not Assigned"/>
    <w:docVar w:name="WR Department" w:val="Not Assigned"/>
    <w:docVar w:name="WR Full Name" w:val="Not Assigned"/>
    <w:docVar w:name="WR Job Title" w:val="Not Assigned"/>
    <w:docVar w:name="WR LNFN" w:val="Not Assigned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7D3F16C"/>
  <w15:docId w15:val="{723BBB28-FD16-4C58-A3BF-349856CE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F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F4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D54A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INSTRUCTIONS FOR 24 HOUR URINE COLLECTION</vt:lpstr>
    </vt:vector>
  </TitlesOfParts>
  <Company>North Kansas City Hospital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INSTRUCTIONS FOR 24 HOUR URINE COLLECTION</dc:title>
  <dc:creator>Administrator</dc:creator>
  <cp:lastModifiedBy>Susan McIntyre</cp:lastModifiedBy>
  <cp:revision>14</cp:revision>
  <dcterms:created xsi:type="dcterms:W3CDTF">2010-11-12T20:20:00Z</dcterms:created>
  <dcterms:modified xsi:type="dcterms:W3CDTF">2025-07-23T18:29:00Z</dcterms:modified>
</cp:coreProperties>
</file>