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5C3F" w14:textId="453DB678" w:rsidR="005F198B" w:rsidRPr="00C2486C" w:rsidRDefault="00101D6A" w:rsidP="00C2486C">
      <w:pPr>
        <w:pStyle w:val="NoSpacing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bookmarkStart w:id="0" w:name="_Hlk22215828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301944" wp14:editId="29461162">
            <wp:extent cx="389614" cy="389614"/>
            <wp:effectExtent l="0" t="0" r="0" b="0"/>
            <wp:docPr id="1" name="Graphic 1" descr="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19" cy="40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739F" w:rsidRPr="00C2486C">
        <w:rPr>
          <w:rFonts w:ascii="Times New Roman" w:hAnsi="Times New Roman" w:cs="Times New Roman"/>
          <w:color w:val="002060"/>
          <w:sz w:val="40"/>
          <w:szCs w:val="40"/>
        </w:rPr>
        <w:t>Patient with a Paper Order</w:t>
      </w:r>
      <w:r w:rsidR="001D5184">
        <w:rPr>
          <w:rFonts w:ascii="Times New Roman" w:hAnsi="Times New Roman" w:cs="Times New Roman"/>
          <w:color w:val="002060"/>
          <w:sz w:val="40"/>
          <w:szCs w:val="40"/>
        </w:rPr>
        <w:t xml:space="preserve"> (for collection or drop offs)</w:t>
      </w:r>
    </w:p>
    <w:p w14:paraId="5434C93B" w14:textId="77777777" w:rsidR="00D6739F" w:rsidRPr="00C2486C" w:rsidRDefault="00101D6A" w:rsidP="00C248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C2486C" w:rsidRPr="00C2486C">
        <w:rPr>
          <w:rFonts w:ascii="Times New Roman" w:hAnsi="Times New Roman" w:cs="Times New Roman"/>
          <w:b/>
          <w:sz w:val="24"/>
          <w:szCs w:val="24"/>
        </w:rPr>
        <w:t>Log onto</w:t>
      </w:r>
      <w:r w:rsidR="00CC0B42" w:rsidRPr="00C2486C">
        <w:rPr>
          <w:rFonts w:ascii="Times New Roman" w:hAnsi="Times New Roman" w:cs="Times New Roman"/>
          <w:b/>
          <w:sz w:val="24"/>
          <w:szCs w:val="24"/>
        </w:rPr>
        <w:t xml:space="preserve"> Epic</w:t>
      </w:r>
    </w:p>
    <w:p w14:paraId="0818CF4D" w14:textId="77777777" w:rsidR="00CC0B42" w:rsidRPr="00C2486C" w:rsidRDefault="00CC0B42" w:rsidP="00C2486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Click on Patient station to start a thorough search.</w:t>
      </w:r>
      <w:r w:rsidR="00A764C3" w:rsidRPr="00C2486C">
        <w:rPr>
          <w:rFonts w:ascii="Times New Roman" w:hAnsi="Times New Roman" w:cs="Times New Roman"/>
          <w:sz w:val="24"/>
          <w:szCs w:val="24"/>
        </w:rPr>
        <w:t xml:space="preserve"> Start the search with the minimum data required.</w:t>
      </w:r>
      <w:r w:rsidR="00101D6A" w:rsidRPr="00101D6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AD581E8" w14:textId="77777777" w:rsidR="00A764C3" w:rsidRPr="00C2486C" w:rsidRDefault="00A764C3" w:rsidP="00101D6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Patient’s full name</w:t>
      </w:r>
    </w:p>
    <w:p w14:paraId="2BE57F51" w14:textId="77777777" w:rsidR="00A764C3" w:rsidRPr="00C2486C" w:rsidRDefault="00A764C3" w:rsidP="00101D6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Date of birth</w:t>
      </w:r>
    </w:p>
    <w:p w14:paraId="1E521EB2" w14:textId="77777777" w:rsidR="00A764C3" w:rsidRPr="00C2486C" w:rsidRDefault="00A764C3" w:rsidP="00101D6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Sex</w:t>
      </w:r>
    </w:p>
    <w:p w14:paraId="4F704517" w14:textId="77777777" w:rsidR="00CC0B42" w:rsidRDefault="00A764C3" w:rsidP="00C2486C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101D6A">
        <w:rPr>
          <w:rFonts w:ascii="Times New Roman" w:hAnsi="Times New Roman" w:cs="Times New Roman"/>
          <w:b/>
          <w:i/>
          <w:sz w:val="20"/>
          <w:szCs w:val="20"/>
        </w:rPr>
        <w:t>If the Patient is not found, you will need to do a full registration (see additional instructions on Full registration)</w:t>
      </w:r>
    </w:p>
    <w:p w14:paraId="21176690" w14:textId="77777777" w:rsidR="00101D6A" w:rsidRPr="00101D6A" w:rsidRDefault="00101D6A" w:rsidP="00C2486C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</w:p>
    <w:p w14:paraId="19C668AC" w14:textId="77777777" w:rsidR="00CC1BAE" w:rsidRPr="00C2486C" w:rsidRDefault="00101D6A" w:rsidP="00C2486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on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Find Patient</w:t>
      </w:r>
    </w:p>
    <w:p w14:paraId="6BAA5776" w14:textId="77777777" w:rsidR="00CC1BAE" w:rsidRDefault="00101D6A" w:rsidP="00C2486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Patient Select box will appear with the results of the search</w:t>
      </w:r>
      <w:r w:rsidR="00E04991" w:rsidRPr="00C2486C">
        <w:rPr>
          <w:rFonts w:ascii="Times New Roman" w:hAnsi="Times New Roman" w:cs="Times New Roman"/>
          <w:sz w:val="24"/>
          <w:szCs w:val="24"/>
        </w:rPr>
        <w:t>.</w:t>
      </w:r>
    </w:p>
    <w:p w14:paraId="00EA46ED" w14:textId="77777777" w:rsidR="00CC1BAE" w:rsidRPr="00C2486C" w:rsidRDefault="00101D6A" w:rsidP="00C2486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Confirm that the selected patient is correct.</w:t>
      </w:r>
      <w:r w:rsidR="00E04991" w:rsidRPr="00C2486C">
        <w:rPr>
          <w:rFonts w:ascii="Times New Roman" w:hAnsi="Times New Roman" w:cs="Times New Roman"/>
          <w:sz w:val="24"/>
          <w:szCs w:val="24"/>
        </w:rPr>
        <w:t xml:space="preserve"> By verifying at least 2 more identifiers</w:t>
      </w:r>
    </w:p>
    <w:p w14:paraId="36AFABB8" w14:textId="77777777" w:rsidR="00CC1BAE" w:rsidRPr="00C2486C" w:rsidRDefault="00101D6A" w:rsidP="00C2486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Address</w:t>
      </w:r>
    </w:p>
    <w:p w14:paraId="0C5B7F79" w14:textId="77777777" w:rsidR="00CC1BAE" w:rsidRPr="00C2486C" w:rsidRDefault="00101D6A" w:rsidP="00C2486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Phone</w:t>
      </w:r>
    </w:p>
    <w:p w14:paraId="2D360ACB" w14:textId="77777777" w:rsidR="00CC1BAE" w:rsidRPr="00C2486C" w:rsidRDefault="00101D6A" w:rsidP="00C2486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Last 4 of SSN</w:t>
      </w:r>
    </w:p>
    <w:p w14:paraId="0D48CC51" w14:textId="77777777" w:rsidR="00CC1BAE" w:rsidRPr="00C2486C" w:rsidRDefault="00E04991" w:rsidP="00C2486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</w:t>
      </w:r>
      <w:r w:rsidRPr="00C2486C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2486C">
        <w:rPr>
          <w:rFonts w:ascii="Times New Roman" w:hAnsi="Times New Roman" w:cs="Times New Roman"/>
          <w:sz w:val="24"/>
          <w:szCs w:val="24"/>
        </w:rPr>
        <w:t>elect</w:t>
      </w:r>
    </w:p>
    <w:p w14:paraId="3CD2E63D" w14:textId="77777777" w:rsidR="00E04991" w:rsidRDefault="007F2759" w:rsidP="00C2486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Labs will need a NEW HOV </w:t>
      </w:r>
    </w:p>
    <w:p w14:paraId="01D78F73" w14:textId="77777777" w:rsidR="00101D6A" w:rsidRDefault="00101D6A" w:rsidP="00101D6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5A6E7B9" w14:textId="77777777" w:rsidR="00C2486C" w:rsidRPr="00C2486C" w:rsidRDefault="00C2486C" w:rsidP="00C2486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2486C">
        <w:rPr>
          <w:rFonts w:ascii="Times New Roman" w:hAnsi="Times New Roman" w:cs="Times New Roman"/>
          <w:b/>
          <w:sz w:val="24"/>
          <w:szCs w:val="24"/>
        </w:rPr>
        <w:t>Creat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2486C">
        <w:rPr>
          <w:rFonts w:ascii="Times New Roman" w:hAnsi="Times New Roman" w:cs="Times New Roman"/>
          <w:b/>
          <w:sz w:val="24"/>
          <w:szCs w:val="24"/>
        </w:rPr>
        <w:t xml:space="preserve"> a NEW HOV:</w:t>
      </w:r>
    </w:p>
    <w:p w14:paraId="2F147FD9" w14:textId="77777777" w:rsidR="00E04991" w:rsidRPr="00C2486C" w:rsidRDefault="00E04991" w:rsidP="00C2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on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New Hospital </w:t>
      </w:r>
      <w:proofErr w:type="spellStart"/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Outpt</w:t>
      </w:r>
      <w:proofErr w:type="spellEnd"/>
      <w:r w:rsidR="00C2486C">
        <w:rPr>
          <w:rFonts w:ascii="Times New Roman" w:hAnsi="Times New Roman" w:cs="Times New Roman"/>
          <w:sz w:val="24"/>
          <w:szCs w:val="24"/>
        </w:rPr>
        <w:t>.</w:t>
      </w:r>
      <w:r w:rsidRPr="00C2486C">
        <w:rPr>
          <w:rFonts w:ascii="Times New Roman" w:hAnsi="Times New Roman" w:cs="Times New Roman"/>
          <w:sz w:val="24"/>
          <w:szCs w:val="24"/>
        </w:rPr>
        <w:t xml:space="preserve"> to create a new HOV.</w:t>
      </w:r>
    </w:p>
    <w:p w14:paraId="407977EE" w14:textId="31D74C4A" w:rsidR="00E04991" w:rsidRPr="00C2486C" w:rsidRDefault="00E04991" w:rsidP="00C2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Enter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T </w:t>
      </w:r>
      <w:r w:rsidRPr="00C2486C">
        <w:rPr>
          <w:rFonts w:ascii="Times New Roman" w:hAnsi="Times New Roman" w:cs="Times New Roman"/>
          <w:sz w:val="24"/>
          <w:szCs w:val="24"/>
        </w:rPr>
        <w:t>in the Expected Date field press Tab key</w:t>
      </w:r>
      <w:r w:rsidR="00C2486C">
        <w:rPr>
          <w:rFonts w:ascii="Times New Roman" w:hAnsi="Times New Roman" w:cs="Times New Roman"/>
          <w:sz w:val="24"/>
          <w:szCs w:val="24"/>
        </w:rPr>
        <w:t xml:space="preserve"> (this will enter today’s date)</w:t>
      </w:r>
      <w:r w:rsidR="001D5184">
        <w:rPr>
          <w:rFonts w:ascii="Times New Roman" w:hAnsi="Times New Roman" w:cs="Times New Roman"/>
          <w:sz w:val="24"/>
          <w:szCs w:val="24"/>
        </w:rPr>
        <w:t xml:space="preserve">. </w:t>
      </w:r>
      <w:r w:rsidR="001D5184" w:rsidRPr="001D5184">
        <w:rPr>
          <w:rFonts w:ascii="Times New Roman" w:hAnsi="Times New Roman" w:cs="Times New Roman"/>
          <w:b/>
          <w:bCs/>
          <w:sz w:val="24"/>
          <w:szCs w:val="24"/>
          <w:u w:val="single"/>
        </w:rPr>
        <w:t>IF</w:t>
      </w:r>
      <w:r w:rsidR="001D5184">
        <w:rPr>
          <w:rFonts w:ascii="Times New Roman" w:hAnsi="Times New Roman" w:cs="Times New Roman"/>
          <w:sz w:val="24"/>
          <w:szCs w:val="24"/>
        </w:rPr>
        <w:t xml:space="preserve"> the sample was collected on a previous date, you MUST enter the date of </w:t>
      </w:r>
      <w:r w:rsidR="001D5184" w:rsidRPr="001D5184">
        <w:rPr>
          <w:rFonts w:ascii="Times New Roman" w:hAnsi="Times New Roman" w:cs="Times New Roman"/>
          <w:sz w:val="24"/>
          <w:szCs w:val="24"/>
          <w:u w:val="single"/>
        </w:rPr>
        <w:t>COLLECTION</w:t>
      </w:r>
      <w:r w:rsidR="001D5184">
        <w:rPr>
          <w:rFonts w:ascii="Times New Roman" w:hAnsi="Times New Roman" w:cs="Times New Roman"/>
          <w:sz w:val="24"/>
          <w:szCs w:val="24"/>
        </w:rPr>
        <w:t xml:space="preserve"> as the Expected date.</w:t>
      </w:r>
    </w:p>
    <w:p w14:paraId="0EFAC5F9" w14:textId="77777777" w:rsidR="00E04991" w:rsidRPr="00C2486C" w:rsidRDefault="00E04991" w:rsidP="00C2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Select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Department</w:t>
      </w:r>
      <w:r w:rsidRPr="00C2486C">
        <w:rPr>
          <w:rFonts w:ascii="Times New Roman" w:hAnsi="Times New Roman" w:cs="Times New Roman"/>
          <w:sz w:val="24"/>
          <w:szCs w:val="24"/>
        </w:rPr>
        <w:t xml:space="preserve"> if not auto populated </w:t>
      </w:r>
      <w:r w:rsidRPr="00C2486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2486C">
        <w:rPr>
          <w:rFonts w:ascii="Times New Roman" w:hAnsi="Times New Roman" w:cs="Times New Roman"/>
          <w:i/>
          <w:sz w:val="24"/>
          <w:szCs w:val="24"/>
        </w:rPr>
        <w:t>i.e.</w:t>
      </w:r>
      <w:proofErr w:type="gramEnd"/>
      <w:r w:rsidRPr="00C2486C">
        <w:rPr>
          <w:rFonts w:ascii="Times New Roman" w:hAnsi="Times New Roman" w:cs="Times New Roman"/>
          <w:i/>
          <w:sz w:val="24"/>
          <w:szCs w:val="24"/>
        </w:rPr>
        <w:t xml:space="preserve"> WDH Lab Ex9, WDH Lab Lee, WDH Lab Pease, WDH Lab SCC, WDH Lab OP) Click </w:t>
      </w:r>
      <w:r w:rsidRPr="00C2486C">
        <w:rPr>
          <w:rFonts w:ascii="Times New Roman" w:hAnsi="Times New Roman" w:cs="Times New Roman"/>
          <w:b/>
          <w:i/>
          <w:sz w:val="24"/>
          <w:szCs w:val="24"/>
        </w:rPr>
        <w:t>ACCEPT</w:t>
      </w:r>
    </w:p>
    <w:p w14:paraId="45899322" w14:textId="77777777" w:rsidR="00B121B1" w:rsidRPr="00C2486C" w:rsidRDefault="00B121B1" w:rsidP="00C2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2486C">
        <w:rPr>
          <w:rFonts w:ascii="Times New Roman" w:hAnsi="Times New Roman" w:cs="Times New Roman"/>
          <w:b/>
          <w:i/>
          <w:sz w:val="24"/>
          <w:szCs w:val="24"/>
        </w:rPr>
        <w:t>You do not need to enter a Referring Provider.</w:t>
      </w:r>
    </w:p>
    <w:p w14:paraId="49DE6999" w14:textId="77777777" w:rsidR="00B121B1" w:rsidRPr="00C2486C" w:rsidRDefault="00B121B1" w:rsidP="00C2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</w:t>
      </w:r>
      <w:r w:rsidRPr="00C2486C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C2486C">
        <w:rPr>
          <w:rFonts w:ascii="Times New Roman" w:hAnsi="Times New Roman" w:cs="Times New Roman"/>
          <w:b/>
          <w:sz w:val="24"/>
          <w:szCs w:val="24"/>
        </w:rPr>
        <w:t>EW</w:t>
      </w:r>
    </w:p>
    <w:p w14:paraId="74860226" w14:textId="77777777" w:rsidR="00B121B1" w:rsidRPr="00C2486C" w:rsidRDefault="00B121B1" w:rsidP="00C2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Check to ensure </w:t>
      </w:r>
      <w:r w:rsidRPr="00C2486C">
        <w:rPr>
          <w:rFonts w:ascii="Times New Roman" w:hAnsi="Times New Roman" w:cs="Times New Roman"/>
          <w:b/>
          <w:sz w:val="24"/>
          <w:szCs w:val="24"/>
        </w:rPr>
        <w:t>Patient Class</w:t>
      </w:r>
      <w:r w:rsidRPr="00C2486C">
        <w:rPr>
          <w:rFonts w:ascii="Times New Roman" w:hAnsi="Times New Roman" w:cs="Times New Roman"/>
          <w:sz w:val="24"/>
          <w:szCs w:val="24"/>
        </w:rPr>
        <w:t xml:space="preserve"> = Outpatient and </w:t>
      </w:r>
      <w:r w:rsidRPr="00C2486C">
        <w:rPr>
          <w:rFonts w:ascii="Times New Roman" w:hAnsi="Times New Roman" w:cs="Times New Roman"/>
          <w:b/>
          <w:sz w:val="24"/>
          <w:szCs w:val="24"/>
        </w:rPr>
        <w:t>Guarantor acct type</w:t>
      </w:r>
      <w:r w:rsidRPr="00C2486C">
        <w:rPr>
          <w:rFonts w:ascii="Times New Roman" w:hAnsi="Times New Roman" w:cs="Times New Roman"/>
          <w:sz w:val="24"/>
          <w:szCs w:val="24"/>
        </w:rPr>
        <w:t xml:space="preserve"> is Personal/Family</w:t>
      </w:r>
    </w:p>
    <w:p w14:paraId="540D5767" w14:textId="77777777" w:rsidR="00B121B1" w:rsidRPr="00C2486C" w:rsidRDefault="00B121B1" w:rsidP="00C2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on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Create New Account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EDEDDF7" w14:textId="77777777" w:rsidR="00B121B1" w:rsidRPr="00C2486C" w:rsidRDefault="00B121B1" w:rsidP="00C2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Verify the patient’s insurance has not changed. </w:t>
      </w:r>
    </w:p>
    <w:p w14:paraId="66F61482" w14:textId="77777777" w:rsidR="00B121B1" w:rsidRPr="00C2486C" w:rsidRDefault="00B121B1" w:rsidP="00C2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Check In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97DBFE2" w14:textId="77777777" w:rsidR="00B121B1" w:rsidRDefault="00C2486C" w:rsidP="00C2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="00B121B1" w:rsidRPr="00C2486C">
        <w:rPr>
          <w:rFonts w:ascii="Times New Roman" w:hAnsi="Times New Roman" w:cs="Times New Roman"/>
          <w:sz w:val="24"/>
          <w:szCs w:val="24"/>
        </w:rPr>
        <w:t xml:space="preserve"> out of the patient’s chart by clicking on the</w:t>
      </w:r>
      <w:r w:rsidR="00B121B1"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="00B121B1"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21B1" w:rsidRPr="00C2486C">
        <w:rPr>
          <w:rFonts w:ascii="Times New Roman" w:hAnsi="Times New Roman" w:cs="Times New Roman"/>
          <w:sz w:val="24"/>
          <w:szCs w:val="24"/>
        </w:rPr>
        <w:t>by the patient’s name</w:t>
      </w:r>
    </w:p>
    <w:p w14:paraId="3836EFDC" w14:textId="77777777" w:rsidR="00C2486C" w:rsidRPr="00C2486C" w:rsidRDefault="00C2486C" w:rsidP="00C248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9C8B96" w14:textId="77777777" w:rsidR="00B121B1" w:rsidRPr="00C2486C" w:rsidRDefault="00101D6A" w:rsidP="00C2486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B121B1" w:rsidRPr="00C2486C">
        <w:rPr>
          <w:rFonts w:ascii="Times New Roman" w:hAnsi="Times New Roman" w:cs="Times New Roman"/>
          <w:b/>
          <w:sz w:val="24"/>
          <w:szCs w:val="24"/>
        </w:rPr>
        <w:t>Log onto Sunquest:</w:t>
      </w:r>
    </w:p>
    <w:p w14:paraId="46A3C9F7" w14:textId="77777777" w:rsidR="00B121B1" w:rsidRPr="00C2486C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Order Entry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486C">
        <w:rPr>
          <w:rFonts w:ascii="Times New Roman" w:hAnsi="Times New Roman" w:cs="Times New Roman"/>
          <w:sz w:val="24"/>
          <w:szCs w:val="24"/>
        </w:rPr>
        <w:t>Icon to begin order entry</w:t>
      </w:r>
    </w:p>
    <w:p w14:paraId="1487E5B8" w14:textId="77777777" w:rsidR="00B121B1" w:rsidRPr="00C2486C" w:rsidRDefault="00B121B1" w:rsidP="00920D6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The look up will default to Patient ID (MRN), you can use the drop down to search in various ways.</w:t>
      </w:r>
      <w:r w:rsidR="00C2486C" w:rsidRPr="00C2486C">
        <w:rPr>
          <w:rFonts w:ascii="Times New Roman" w:hAnsi="Times New Roman" w:cs="Times New Roman"/>
          <w:sz w:val="24"/>
          <w:szCs w:val="24"/>
        </w:rPr>
        <w:t xml:space="preserve"> </w:t>
      </w:r>
      <w:r w:rsidRPr="00C2486C">
        <w:rPr>
          <w:rFonts w:ascii="Times New Roman" w:hAnsi="Times New Roman" w:cs="Times New Roman"/>
          <w:sz w:val="24"/>
          <w:szCs w:val="24"/>
        </w:rPr>
        <w:t>Select the value you would like to search by</w:t>
      </w:r>
      <w:r w:rsidR="00C2486C">
        <w:rPr>
          <w:rFonts w:ascii="Times New Roman" w:hAnsi="Times New Roman" w:cs="Times New Roman"/>
          <w:sz w:val="24"/>
          <w:szCs w:val="24"/>
        </w:rPr>
        <w:t xml:space="preserve"> (ex. Patient name)</w:t>
      </w:r>
      <w:r w:rsidR="00C2486C" w:rsidRPr="00C2486C">
        <w:rPr>
          <w:rFonts w:ascii="Times New Roman" w:hAnsi="Times New Roman" w:cs="Times New Roman"/>
          <w:sz w:val="24"/>
          <w:szCs w:val="24"/>
        </w:rPr>
        <w:t xml:space="preserve">. </w:t>
      </w:r>
      <w:r w:rsidRPr="00C2486C">
        <w:rPr>
          <w:rFonts w:ascii="Times New Roman" w:hAnsi="Times New Roman" w:cs="Times New Roman"/>
          <w:sz w:val="24"/>
          <w:szCs w:val="24"/>
        </w:rPr>
        <w:t>Enter the value in the value box</w:t>
      </w:r>
      <w:r w:rsidR="00C2486C" w:rsidRPr="00C2486C">
        <w:rPr>
          <w:rFonts w:ascii="Times New Roman" w:hAnsi="Times New Roman" w:cs="Times New Roman"/>
          <w:sz w:val="24"/>
          <w:szCs w:val="24"/>
        </w:rPr>
        <w:t xml:space="preserve"> </w:t>
      </w:r>
      <w:r w:rsidRPr="00C2486C">
        <w:rPr>
          <w:rFonts w:ascii="Times New Roman" w:hAnsi="Times New Roman" w:cs="Times New Roman"/>
          <w:sz w:val="24"/>
          <w:szCs w:val="24"/>
        </w:rPr>
        <w:t>(ex. Patient name)</w:t>
      </w:r>
    </w:p>
    <w:p w14:paraId="3C848748" w14:textId="77777777" w:rsidR="00B121B1" w:rsidRPr="00C2486C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Search</w:t>
      </w:r>
      <w:r w:rsidRPr="00C2486C">
        <w:rPr>
          <w:rFonts w:ascii="Times New Roman" w:hAnsi="Times New Roman" w:cs="Times New Roman"/>
          <w:sz w:val="24"/>
          <w:szCs w:val="24"/>
        </w:rPr>
        <w:t>.</w:t>
      </w:r>
    </w:p>
    <w:p w14:paraId="43469AEA" w14:textId="77777777" w:rsidR="00B121B1" w:rsidRPr="00C2486C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Verify that you have the correct patient, by verifying the </w:t>
      </w:r>
      <w:r w:rsidRPr="00C2486C">
        <w:rPr>
          <w:rFonts w:ascii="Times New Roman" w:hAnsi="Times New Roman" w:cs="Times New Roman"/>
          <w:b/>
          <w:sz w:val="24"/>
          <w:szCs w:val="24"/>
        </w:rPr>
        <w:t>name and date of birth</w:t>
      </w:r>
      <w:r w:rsidRPr="00C2486C">
        <w:rPr>
          <w:rFonts w:ascii="Times New Roman" w:hAnsi="Times New Roman" w:cs="Times New Roman"/>
          <w:sz w:val="24"/>
          <w:szCs w:val="24"/>
        </w:rPr>
        <w:t xml:space="preserve"> as well as </w:t>
      </w:r>
      <w:r w:rsidRPr="00C2486C">
        <w:rPr>
          <w:rFonts w:ascii="Times New Roman" w:hAnsi="Times New Roman" w:cs="Times New Roman"/>
          <w:b/>
          <w:sz w:val="24"/>
          <w:szCs w:val="24"/>
        </w:rPr>
        <w:t>HID (WDH).</w:t>
      </w:r>
    </w:p>
    <w:p w14:paraId="06B1E0F9" w14:textId="6A9AA900" w:rsidR="00B121B1" w:rsidRPr="00C2486C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Once you click on the correct patient the event selection box will appear. Click on the correct event (</w:t>
      </w:r>
      <w:r w:rsidR="00C2486C">
        <w:rPr>
          <w:rFonts w:ascii="Times New Roman" w:hAnsi="Times New Roman" w:cs="Times New Roman"/>
          <w:sz w:val="24"/>
          <w:szCs w:val="24"/>
        </w:rPr>
        <w:t>Current</w:t>
      </w:r>
      <w:r w:rsidRPr="00C2486C">
        <w:rPr>
          <w:rFonts w:ascii="Times New Roman" w:hAnsi="Times New Roman" w:cs="Times New Roman"/>
          <w:sz w:val="24"/>
          <w:szCs w:val="24"/>
        </w:rPr>
        <w:t xml:space="preserve"> day</w:t>
      </w:r>
      <w:r w:rsidR="001D5184">
        <w:rPr>
          <w:rFonts w:ascii="Times New Roman" w:hAnsi="Times New Roman" w:cs="Times New Roman"/>
          <w:sz w:val="24"/>
          <w:szCs w:val="24"/>
        </w:rPr>
        <w:t xml:space="preserve"> or Date Collected</w:t>
      </w:r>
      <w:r w:rsidR="00C2486C">
        <w:rPr>
          <w:rFonts w:ascii="Times New Roman" w:hAnsi="Times New Roman" w:cs="Times New Roman"/>
          <w:sz w:val="24"/>
          <w:szCs w:val="24"/>
        </w:rPr>
        <w:t xml:space="preserve">, </w:t>
      </w:r>
      <w:r w:rsidRPr="00C2486C">
        <w:rPr>
          <w:rFonts w:ascii="Times New Roman" w:hAnsi="Times New Roman" w:cs="Times New Roman"/>
          <w:sz w:val="24"/>
          <w:szCs w:val="24"/>
        </w:rPr>
        <w:t>WDH location).</w:t>
      </w:r>
    </w:p>
    <w:p w14:paraId="71105B63" w14:textId="77777777" w:rsidR="00B121B1" w:rsidRPr="00C2486C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Select</w:t>
      </w:r>
      <w:r w:rsidRPr="00C2486C">
        <w:rPr>
          <w:rFonts w:ascii="Times New Roman" w:hAnsi="Times New Roman" w:cs="Times New Roman"/>
          <w:sz w:val="24"/>
          <w:szCs w:val="24"/>
        </w:rPr>
        <w:t xml:space="preserve"> or double click on the event to open the Order Entry screen.</w:t>
      </w:r>
    </w:p>
    <w:p w14:paraId="1B8EE83E" w14:textId="77777777" w:rsidR="00B121B1" w:rsidRPr="00C2486C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The </w:t>
      </w:r>
      <w:r w:rsidRPr="00C2486C">
        <w:rPr>
          <w:rFonts w:ascii="Times New Roman" w:hAnsi="Times New Roman" w:cs="Times New Roman"/>
          <w:sz w:val="24"/>
          <w:szCs w:val="24"/>
          <w:highlight w:val="yellow"/>
        </w:rPr>
        <w:t>yellow</w:t>
      </w:r>
      <w:r w:rsidRPr="00C2486C">
        <w:rPr>
          <w:rFonts w:ascii="Times New Roman" w:hAnsi="Times New Roman" w:cs="Times New Roman"/>
          <w:sz w:val="24"/>
          <w:szCs w:val="24"/>
        </w:rPr>
        <w:t xml:space="preserve"> fields in the General Information box are mandatory (</w:t>
      </w:r>
      <w:r w:rsidRPr="00C2486C">
        <w:rPr>
          <w:rFonts w:ascii="Times New Roman" w:hAnsi="Times New Roman" w:cs="Times New Roman"/>
          <w:sz w:val="24"/>
          <w:szCs w:val="24"/>
          <w:highlight w:val="yellow"/>
        </w:rPr>
        <w:t>Collect Time</w:t>
      </w:r>
      <w:r w:rsidRPr="00C2486C">
        <w:rPr>
          <w:rFonts w:ascii="Times New Roman" w:hAnsi="Times New Roman" w:cs="Times New Roman"/>
          <w:sz w:val="24"/>
          <w:szCs w:val="24"/>
        </w:rPr>
        <w:t>)</w:t>
      </w:r>
    </w:p>
    <w:p w14:paraId="54704EFD" w14:textId="77777777" w:rsidR="00B121B1" w:rsidRPr="00C2486C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You can add Copy to physician as well if there are any indicated.</w:t>
      </w:r>
    </w:p>
    <w:p w14:paraId="73933026" w14:textId="77777777" w:rsidR="00B121B1" w:rsidRPr="00C2486C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C2486C">
        <w:rPr>
          <w:rFonts w:ascii="Times New Roman" w:hAnsi="Times New Roman" w:cs="Times New Roman"/>
          <w:sz w:val="24"/>
          <w:szCs w:val="24"/>
          <w:highlight w:val="yellow"/>
        </w:rPr>
        <w:t>Order Code</w:t>
      </w:r>
      <w:r w:rsidRPr="00C2486C">
        <w:rPr>
          <w:rFonts w:ascii="Times New Roman" w:hAnsi="Times New Roman" w:cs="Times New Roman"/>
          <w:sz w:val="24"/>
          <w:szCs w:val="24"/>
        </w:rPr>
        <w:t xml:space="preserve"> field which is yellow. </w:t>
      </w:r>
    </w:p>
    <w:p w14:paraId="70AB25C0" w14:textId="77777777" w:rsidR="00B121B1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Use the cheat sheet to enter the appropriate WDH test. </w:t>
      </w:r>
      <w:r w:rsidRPr="00C2486C">
        <w:rPr>
          <w:rFonts w:ascii="Times New Roman" w:hAnsi="Times New Roman" w:cs="Times New Roman"/>
          <w:sz w:val="24"/>
          <w:szCs w:val="24"/>
        </w:rPr>
        <w:br/>
      </w:r>
      <w:r w:rsidRPr="00C2486C">
        <w:rPr>
          <w:rFonts w:ascii="Times New Roman" w:hAnsi="Times New Roman" w:cs="Times New Roman"/>
          <w:i/>
        </w:rPr>
        <w:t>Use caution when searching all Partners codes are listed and we must choose WDH codes</w:t>
      </w:r>
      <w:r w:rsidRPr="00C248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43201" w14:textId="77777777" w:rsidR="00B121B1" w:rsidRPr="00C2486C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Tab to the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Modifier</w:t>
      </w:r>
      <w:r w:rsidRPr="00C2486C">
        <w:rPr>
          <w:rFonts w:ascii="Times New Roman" w:hAnsi="Times New Roman" w:cs="Times New Roman"/>
          <w:sz w:val="24"/>
          <w:szCs w:val="24"/>
        </w:rPr>
        <w:t xml:space="preserve">. This is where you would enter STAT by entering an S </w:t>
      </w:r>
      <w:r w:rsidR="00C2486C">
        <w:rPr>
          <w:rFonts w:ascii="Times New Roman" w:hAnsi="Times New Roman" w:cs="Times New Roman"/>
          <w:sz w:val="24"/>
          <w:szCs w:val="24"/>
        </w:rPr>
        <w:t>if applicable</w:t>
      </w:r>
    </w:p>
    <w:p w14:paraId="178F48ED" w14:textId="77777777" w:rsidR="00B121B1" w:rsidRPr="00C2486C" w:rsidRDefault="00B121B1" w:rsidP="00780E9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Tab to the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DX Code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486C">
        <w:rPr>
          <w:rFonts w:ascii="Times New Roman" w:hAnsi="Times New Roman" w:cs="Times New Roman"/>
          <w:sz w:val="24"/>
          <w:szCs w:val="24"/>
        </w:rPr>
        <w:t>field.</w:t>
      </w:r>
      <w:r w:rsidR="00C2486C">
        <w:rPr>
          <w:rFonts w:ascii="Times New Roman" w:hAnsi="Times New Roman" w:cs="Times New Roman"/>
          <w:sz w:val="24"/>
          <w:szCs w:val="24"/>
        </w:rPr>
        <w:t xml:space="preserve"> </w:t>
      </w:r>
      <w:r w:rsidRPr="00C2486C">
        <w:rPr>
          <w:rFonts w:ascii="Times New Roman" w:hAnsi="Times New Roman" w:cs="Times New Roman"/>
          <w:sz w:val="24"/>
          <w:szCs w:val="24"/>
        </w:rPr>
        <w:t xml:space="preserve">You </w:t>
      </w:r>
      <w:r w:rsidRPr="00C2486C">
        <w:rPr>
          <w:rFonts w:ascii="Times New Roman" w:hAnsi="Times New Roman" w:cs="Times New Roman"/>
          <w:sz w:val="24"/>
          <w:szCs w:val="24"/>
          <w:u w:val="single"/>
        </w:rPr>
        <w:t>must</w:t>
      </w:r>
      <w:r w:rsidRPr="00C2486C">
        <w:rPr>
          <w:rFonts w:ascii="Times New Roman" w:hAnsi="Times New Roman" w:cs="Times New Roman"/>
          <w:sz w:val="24"/>
          <w:szCs w:val="24"/>
        </w:rPr>
        <w:t xml:space="preserve"> enter a DX in this field. If there is no DX can leave this blank. All Dx codes must be placed beside the first test. The others will auto fill.</w:t>
      </w:r>
    </w:p>
    <w:p w14:paraId="6EED699C" w14:textId="77777777" w:rsidR="00B121B1" w:rsidRDefault="00B121B1" w:rsidP="00C2486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When all tests are entered click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Save</w:t>
      </w:r>
      <w:r w:rsidRPr="00C2486C">
        <w:rPr>
          <w:rFonts w:ascii="Times New Roman" w:hAnsi="Times New Roman" w:cs="Times New Roman"/>
          <w:sz w:val="24"/>
          <w:szCs w:val="24"/>
        </w:rPr>
        <w:t>.</w:t>
      </w:r>
    </w:p>
    <w:p w14:paraId="24F98ABF" w14:textId="77777777" w:rsidR="00B121B1" w:rsidRPr="00C2486C" w:rsidRDefault="00B121B1" w:rsidP="00C2486C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2486C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Labels will print. Draw the patient. Label the specimens</w:t>
      </w:r>
      <w:r w:rsidR="00C2486C" w:rsidRPr="00C2486C">
        <w:rPr>
          <w:rFonts w:ascii="Times New Roman" w:hAnsi="Times New Roman" w:cs="Times New Roman"/>
          <w:b/>
          <w:color w:val="002060"/>
          <w:sz w:val="24"/>
          <w:szCs w:val="24"/>
        </w:rPr>
        <w:t>. Say Goodbye to the Patient.</w:t>
      </w:r>
    </w:p>
    <w:p w14:paraId="144C8BA5" w14:textId="77777777" w:rsidR="00B121B1" w:rsidRPr="00C2486C" w:rsidRDefault="00B121B1" w:rsidP="00C248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95ECA4" w14:textId="77777777" w:rsidR="00B121B1" w:rsidRDefault="00B121B1" w:rsidP="00C248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486C">
        <w:rPr>
          <w:rFonts w:ascii="Times New Roman" w:hAnsi="Times New Roman" w:cs="Times New Roman"/>
          <w:b/>
          <w:sz w:val="24"/>
          <w:szCs w:val="24"/>
        </w:rPr>
        <w:t xml:space="preserve">Immediately after the specimens are labeled you must </w:t>
      </w:r>
      <w:r w:rsidRPr="00C2486C">
        <w:rPr>
          <w:rFonts w:ascii="Times New Roman" w:hAnsi="Times New Roman" w:cs="Times New Roman"/>
          <w:b/>
          <w:color w:val="FF0000"/>
          <w:sz w:val="24"/>
          <w:szCs w:val="24"/>
        </w:rPr>
        <w:t>RECEIVE</w:t>
      </w:r>
      <w:r w:rsidRPr="00C2486C">
        <w:rPr>
          <w:rFonts w:ascii="Times New Roman" w:hAnsi="Times New Roman" w:cs="Times New Roman"/>
          <w:b/>
          <w:sz w:val="24"/>
          <w:szCs w:val="24"/>
        </w:rPr>
        <w:t xml:space="preserve"> the specimens in Sunquest. </w:t>
      </w:r>
    </w:p>
    <w:p w14:paraId="2DA43628" w14:textId="77777777" w:rsidR="00101D6A" w:rsidRPr="00C2486C" w:rsidRDefault="00101D6A" w:rsidP="00C248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BE6990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Select the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>General Lab</w:t>
      </w:r>
      <w:r w:rsidRPr="00C2486C">
        <w:rPr>
          <w:rFonts w:ascii="Times New Roman" w:hAnsi="Times New Roman" w:cs="Times New Roman"/>
          <w:sz w:val="24"/>
          <w:szCs w:val="24"/>
        </w:rPr>
        <w:t xml:space="preserve"> Icon</w:t>
      </w:r>
    </w:p>
    <w:p w14:paraId="16E4624D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on the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Orders </w:t>
      </w:r>
      <w:r w:rsidRPr="00C2486C">
        <w:rPr>
          <w:rFonts w:ascii="Times New Roman" w:hAnsi="Times New Roman" w:cs="Times New Roman"/>
          <w:sz w:val="24"/>
          <w:szCs w:val="24"/>
        </w:rPr>
        <w:t>drop down menu</w:t>
      </w:r>
    </w:p>
    <w:p w14:paraId="529BE529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Select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>Order Receipt/Modify</w:t>
      </w:r>
    </w:p>
    <w:p w14:paraId="41B330C8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The Order Access Screen will appear.</w:t>
      </w:r>
    </w:p>
    <w:p w14:paraId="12634F29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Make sure you are on the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(1) Order Receipt tab </w:t>
      </w:r>
      <w:r w:rsidRPr="00C2486C">
        <w:rPr>
          <w:rFonts w:ascii="Times New Roman" w:hAnsi="Times New Roman" w:cs="Times New Roman"/>
          <w:sz w:val="24"/>
          <w:szCs w:val="24"/>
        </w:rPr>
        <w:t>before proceeding. We will never use the Rapid Receipt tab (2).</w:t>
      </w:r>
    </w:p>
    <w:p w14:paraId="06E09DF5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Access Option should be defaulted to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>Container ID</w:t>
      </w:r>
    </w:p>
    <w:p w14:paraId="72186D1C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in the box next to the Container CID to start receiving. </w:t>
      </w:r>
    </w:p>
    <w:p w14:paraId="2E1EB259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Scan your first specimen. Do not scan label unless they are affixed to a specimen. By scanning you are stating you physically have a specimen in your hands that will be sent to the main lab.</w:t>
      </w:r>
    </w:p>
    <w:p w14:paraId="6AACDED0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After scanning click Enter or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>Get Patient</w:t>
      </w:r>
    </w:p>
    <w:p w14:paraId="04ECD3A4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Verify the information that appears is correct </w:t>
      </w:r>
    </w:p>
    <w:p w14:paraId="0C7FFAA5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on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Display Orders </w:t>
      </w:r>
      <w:r w:rsidRPr="00C2486C">
        <w:rPr>
          <w:rFonts w:ascii="Times New Roman" w:hAnsi="Times New Roman" w:cs="Times New Roman"/>
          <w:sz w:val="24"/>
          <w:szCs w:val="24"/>
        </w:rPr>
        <w:t xml:space="preserve">button, this will bring you to the Receipt/Modification Screen. </w:t>
      </w:r>
    </w:p>
    <w:p w14:paraId="24BF4B08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  <w:highlight w:val="yellow"/>
        </w:rPr>
        <w:t>Yellow</w:t>
      </w:r>
      <w:r w:rsidRPr="00C2486C">
        <w:rPr>
          <w:rFonts w:ascii="Times New Roman" w:hAnsi="Times New Roman" w:cs="Times New Roman"/>
          <w:sz w:val="24"/>
          <w:szCs w:val="24"/>
        </w:rPr>
        <w:t xml:space="preserve"> fields are mandatory. Enter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date and time </w:t>
      </w:r>
      <w:r w:rsidRPr="00C2486C">
        <w:rPr>
          <w:rFonts w:ascii="Times New Roman" w:hAnsi="Times New Roman" w:cs="Times New Roman"/>
          <w:sz w:val="24"/>
          <w:szCs w:val="24"/>
        </w:rPr>
        <w:t xml:space="preserve">of receipt. This should be (T) today and (N) now. </w:t>
      </w:r>
    </w:p>
    <w:p w14:paraId="59AE497F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or Tab into the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Scan CID field </w:t>
      </w:r>
      <w:r w:rsidRPr="00C2486C">
        <w:rPr>
          <w:rFonts w:ascii="Times New Roman" w:hAnsi="Times New Roman" w:cs="Times New Roman"/>
          <w:sz w:val="24"/>
          <w:szCs w:val="24"/>
        </w:rPr>
        <w:t>(middle box)</w:t>
      </w:r>
    </w:p>
    <w:p w14:paraId="0E4673F1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Scan the first specimen, Click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>Receive</w:t>
      </w:r>
      <w:r w:rsidRPr="00C2486C">
        <w:rPr>
          <w:rFonts w:ascii="Times New Roman" w:hAnsi="Times New Roman" w:cs="Times New Roman"/>
          <w:sz w:val="24"/>
          <w:szCs w:val="24"/>
        </w:rPr>
        <w:t xml:space="preserve"> (DO NOT click Receive all) </w:t>
      </w:r>
    </w:p>
    <w:p w14:paraId="3FDAA01E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>An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 xml:space="preserve"> X </w:t>
      </w:r>
      <w:r w:rsidRPr="00C2486C">
        <w:rPr>
          <w:rFonts w:ascii="Times New Roman" w:hAnsi="Times New Roman" w:cs="Times New Roman"/>
          <w:sz w:val="24"/>
          <w:szCs w:val="24"/>
        </w:rPr>
        <w:t xml:space="preserve">will appear next to the specimen you have received. Continue until all specimens have been received for this order. </w:t>
      </w:r>
    </w:p>
    <w:p w14:paraId="413D883F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Click on </w:t>
      </w:r>
      <w:r w:rsidRPr="00C2486C">
        <w:rPr>
          <w:rFonts w:ascii="Times New Roman" w:hAnsi="Times New Roman" w:cs="Times New Roman"/>
          <w:color w:val="FF0000"/>
          <w:sz w:val="24"/>
          <w:szCs w:val="24"/>
        </w:rPr>
        <w:t>SAVE</w:t>
      </w:r>
      <w:r w:rsidRPr="00C2486C">
        <w:rPr>
          <w:rFonts w:ascii="Times New Roman" w:hAnsi="Times New Roman" w:cs="Times New Roman"/>
          <w:sz w:val="24"/>
          <w:szCs w:val="24"/>
        </w:rPr>
        <w:t xml:space="preserve"> once all specimens have been received.</w:t>
      </w:r>
    </w:p>
    <w:p w14:paraId="70A0C18F" w14:textId="77777777" w:rsidR="00B121B1" w:rsidRPr="00C2486C" w:rsidRDefault="00B121B1" w:rsidP="00C248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486C">
        <w:rPr>
          <w:rFonts w:ascii="Times New Roman" w:hAnsi="Times New Roman" w:cs="Times New Roman"/>
          <w:sz w:val="24"/>
          <w:szCs w:val="24"/>
        </w:rPr>
        <w:t xml:space="preserve">Specimens are now ready for centrifuging or storing </w:t>
      </w:r>
      <w:proofErr w:type="spellStart"/>
      <w:r w:rsidRPr="00C2486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2486C">
        <w:rPr>
          <w:rFonts w:ascii="Times New Roman" w:hAnsi="Times New Roman" w:cs="Times New Roman"/>
          <w:sz w:val="24"/>
          <w:szCs w:val="24"/>
        </w:rPr>
        <w:t>…until they</w:t>
      </w:r>
    </w:p>
    <w:p w14:paraId="622E81A2" w14:textId="77777777" w:rsidR="00A764C3" w:rsidRPr="00C2486C" w:rsidRDefault="00A764C3">
      <w:pPr>
        <w:rPr>
          <w:rFonts w:ascii="Times New Roman" w:hAnsi="Times New Roman" w:cs="Times New Roman"/>
          <w:sz w:val="24"/>
          <w:szCs w:val="24"/>
        </w:rPr>
      </w:pPr>
    </w:p>
    <w:sectPr w:rsidR="00A764C3" w:rsidRPr="00C2486C" w:rsidSect="00101D6A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499"/>
    <w:multiLevelType w:val="hybridMultilevel"/>
    <w:tmpl w:val="31CA92B8"/>
    <w:lvl w:ilvl="0" w:tplc="F648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51685"/>
    <w:multiLevelType w:val="hybridMultilevel"/>
    <w:tmpl w:val="4C48B9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B73707"/>
    <w:multiLevelType w:val="hybridMultilevel"/>
    <w:tmpl w:val="72D026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0A4D09"/>
    <w:multiLevelType w:val="hybridMultilevel"/>
    <w:tmpl w:val="05F61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579CF"/>
    <w:multiLevelType w:val="hybridMultilevel"/>
    <w:tmpl w:val="9EA22AB0"/>
    <w:lvl w:ilvl="0" w:tplc="04768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264A4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E0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47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4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66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4B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E3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8D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B40E16"/>
    <w:multiLevelType w:val="hybridMultilevel"/>
    <w:tmpl w:val="1160FAC8"/>
    <w:lvl w:ilvl="0" w:tplc="8F484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8C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8386C">
      <w:start w:val="11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4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6AA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21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63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4C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CE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C84022"/>
    <w:multiLevelType w:val="hybridMultilevel"/>
    <w:tmpl w:val="3BD83504"/>
    <w:lvl w:ilvl="0" w:tplc="F648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C25AB"/>
    <w:multiLevelType w:val="hybridMultilevel"/>
    <w:tmpl w:val="9B9C215E"/>
    <w:lvl w:ilvl="0" w:tplc="2382B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901AE"/>
    <w:multiLevelType w:val="hybridMultilevel"/>
    <w:tmpl w:val="5BAAF5C4"/>
    <w:lvl w:ilvl="0" w:tplc="F648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9F"/>
    <w:rsid w:val="00101D6A"/>
    <w:rsid w:val="001D5184"/>
    <w:rsid w:val="005F198B"/>
    <w:rsid w:val="007F2759"/>
    <w:rsid w:val="00A764C3"/>
    <w:rsid w:val="00B121B1"/>
    <w:rsid w:val="00C2486C"/>
    <w:rsid w:val="00CC0B42"/>
    <w:rsid w:val="00CC1BAE"/>
    <w:rsid w:val="00CF59CB"/>
    <w:rsid w:val="00D6739F"/>
    <w:rsid w:val="00E0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C2AD"/>
  <w15:chartTrackingRefBased/>
  <w15:docId w15:val="{21DF3479-DCF3-46F9-9FFE-8D80E67A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2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1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5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7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5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Bickford, Darlene L.</dc:creator>
  <cp:keywords/>
  <dc:description/>
  <cp:lastModifiedBy>Bickford, Darlene L.</cp:lastModifiedBy>
  <cp:revision>3</cp:revision>
  <cp:lastPrinted>2019-10-17T18:50:00Z</cp:lastPrinted>
  <dcterms:created xsi:type="dcterms:W3CDTF">2019-10-17T16:02:00Z</dcterms:created>
  <dcterms:modified xsi:type="dcterms:W3CDTF">2022-02-01T13:42:00Z</dcterms:modified>
</cp:coreProperties>
</file>